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E9" w:rsidRPr="001C6A50" w:rsidRDefault="001C6A50" w:rsidP="001C6A50">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1C6A50">
        <w:rPr>
          <w:rFonts w:ascii="Times New Roman" w:eastAsia="Times New Roman" w:hAnsi="Times New Roman" w:cs="Times New Roman"/>
          <w:b/>
          <w:bCs/>
          <w:color w:val="000000" w:themeColor="text1"/>
          <w:sz w:val="28"/>
          <w:szCs w:val="28"/>
          <w:lang w:eastAsia="ru-RU"/>
        </w:rPr>
        <w:t xml:space="preserve">Мастер-класс: </w:t>
      </w:r>
      <w:r w:rsidR="005A4EE9" w:rsidRPr="001C6A50">
        <w:rPr>
          <w:rFonts w:ascii="Times New Roman" w:eastAsia="Times New Roman" w:hAnsi="Times New Roman" w:cs="Times New Roman"/>
          <w:b/>
          <w:bCs/>
          <w:color w:val="000000" w:themeColor="text1"/>
          <w:sz w:val="28"/>
          <w:szCs w:val="28"/>
          <w:lang w:eastAsia="ru-RU"/>
        </w:rPr>
        <w:t>«</w:t>
      </w:r>
      <w:r w:rsidRPr="001C6A50">
        <w:rPr>
          <w:rFonts w:ascii="Times New Roman" w:eastAsia="Times New Roman" w:hAnsi="Times New Roman" w:cs="Times New Roman"/>
          <w:b/>
          <w:bCs/>
          <w:color w:val="000000" w:themeColor="text1"/>
          <w:sz w:val="28"/>
          <w:szCs w:val="28"/>
          <w:lang w:eastAsia="ru-RU"/>
        </w:rPr>
        <w:t>Мир ритма</w:t>
      </w:r>
      <w:r w:rsidR="005A4EE9" w:rsidRPr="001C6A50">
        <w:rPr>
          <w:rFonts w:ascii="Times New Roman" w:eastAsia="Times New Roman" w:hAnsi="Times New Roman" w:cs="Times New Roman"/>
          <w:b/>
          <w:bCs/>
          <w:color w:val="000000" w:themeColor="text1"/>
          <w:sz w:val="28"/>
          <w:szCs w:val="28"/>
          <w:lang w:eastAsia="ru-RU"/>
        </w:rPr>
        <w:t>»</w:t>
      </w:r>
    </w:p>
    <w:p w:rsidR="005A4EE9" w:rsidRPr="001C6A50" w:rsidRDefault="005A4EE9" w:rsidP="001C6A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 </w:t>
      </w:r>
    </w:p>
    <w:p w:rsidR="001C6A50" w:rsidRPr="001C6A50" w:rsidRDefault="005A4EE9" w:rsidP="003009CF">
      <w:pPr>
        <w:pStyle w:val="af3"/>
        <w:shd w:val="clear" w:color="auto" w:fill="FFFFFF"/>
        <w:spacing w:after="0"/>
        <w:jc w:val="both"/>
        <w:rPr>
          <w:rFonts w:eastAsia="Times New Roman"/>
          <w:color w:val="000000"/>
          <w:sz w:val="28"/>
          <w:szCs w:val="28"/>
          <w:lang w:eastAsia="ru-RU"/>
        </w:rPr>
      </w:pPr>
      <w:r w:rsidRPr="001C6A50">
        <w:rPr>
          <w:rFonts w:eastAsia="Times New Roman"/>
          <w:b/>
          <w:bCs/>
          <w:color w:val="000000"/>
          <w:sz w:val="28"/>
          <w:szCs w:val="28"/>
          <w:lang w:eastAsia="ru-RU"/>
        </w:rPr>
        <w:t>Цель мастер-класса:</w:t>
      </w:r>
      <w:r w:rsidRPr="001C6A50">
        <w:rPr>
          <w:rFonts w:eastAsia="Times New Roman"/>
          <w:color w:val="000000"/>
          <w:sz w:val="28"/>
          <w:szCs w:val="28"/>
          <w:lang w:eastAsia="ru-RU"/>
        </w:rPr>
        <w:t xml:space="preserve"> Знакомство </w:t>
      </w:r>
      <w:r w:rsidR="001C6A50" w:rsidRPr="001C6A50">
        <w:rPr>
          <w:rFonts w:eastAsia="Times New Roman"/>
          <w:color w:val="000000"/>
          <w:sz w:val="28"/>
          <w:szCs w:val="28"/>
          <w:lang w:eastAsia="ru-RU"/>
        </w:rPr>
        <w:t>родителей</w:t>
      </w:r>
      <w:r w:rsidRPr="001C6A50">
        <w:rPr>
          <w:rFonts w:eastAsia="Times New Roman"/>
          <w:color w:val="000000"/>
          <w:sz w:val="28"/>
          <w:szCs w:val="28"/>
          <w:lang w:eastAsia="ru-RU"/>
        </w:rPr>
        <w:t xml:space="preserve"> с опытом использования упражнений, речевых игр, пальчиковой гимнастики и музыкальных игр, способствующих развитию у детей чувства ритма.</w:t>
      </w:r>
      <w:r w:rsidRPr="001C6A50">
        <w:rPr>
          <w:rFonts w:eastAsia="Times New Roman"/>
          <w:color w:val="000000"/>
          <w:sz w:val="28"/>
          <w:szCs w:val="28"/>
          <w:lang w:eastAsia="ru-RU"/>
        </w:rPr>
        <w:br/>
      </w:r>
      <w:r w:rsidRPr="001C6A50">
        <w:rPr>
          <w:rFonts w:eastAsia="Times New Roman"/>
          <w:color w:val="000000"/>
          <w:sz w:val="28"/>
          <w:szCs w:val="28"/>
          <w:lang w:eastAsia="ru-RU"/>
        </w:rPr>
        <w:br/>
      </w:r>
      <w:r w:rsidRPr="001C6A50">
        <w:rPr>
          <w:rFonts w:eastAsia="Times New Roman"/>
          <w:b/>
          <w:bCs/>
          <w:color w:val="000000"/>
          <w:sz w:val="28"/>
          <w:szCs w:val="28"/>
          <w:lang w:eastAsia="ru-RU"/>
        </w:rPr>
        <w:t>Задачи: </w:t>
      </w:r>
      <w:r w:rsidRPr="001C6A50">
        <w:rPr>
          <w:rFonts w:eastAsia="Times New Roman"/>
          <w:color w:val="000000"/>
          <w:sz w:val="28"/>
          <w:szCs w:val="28"/>
          <w:lang w:eastAsia="ru-RU"/>
        </w:rPr>
        <w:br/>
        <w:t xml:space="preserve">• Представить </w:t>
      </w:r>
      <w:r w:rsidR="001C6A50" w:rsidRPr="001C6A50">
        <w:rPr>
          <w:rFonts w:eastAsia="Times New Roman"/>
          <w:color w:val="000000"/>
          <w:sz w:val="28"/>
          <w:szCs w:val="28"/>
          <w:lang w:eastAsia="ru-RU"/>
        </w:rPr>
        <w:t xml:space="preserve">родителям </w:t>
      </w:r>
      <w:r w:rsidRPr="001C6A50">
        <w:rPr>
          <w:rFonts w:eastAsia="Times New Roman"/>
          <w:color w:val="000000"/>
          <w:sz w:val="28"/>
          <w:szCs w:val="28"/>
          <w:lang w:eastAsia="ru-RU"/>
        </w:rPr>
        <w:t>приемы развития чувства ритма у детей дошкольного возраста.</w:t>
      </w:r>
      <w:r w:rsidRPr="001C6A50">
        <w:rPr>
          <w:rFonts w:eastAsia="Times New Roman"/>
          <w:color w:val="000000"/>
          <w:sz w:val="28"/>
          <w:szCs w:val="28"/>
          <w:lang w:eastAsia="ru-RU"/>
        </w:rPr>
        <w:br/>
        <w:t>• Раскрыть содержание игр и упражнений по развитию ритмического чувства. </w:t>
      </w:r>
      <w:r w:rsidRPr="001C6A50">
        <w:rPr>
          <w:rFonts w:eastAsia="Times New Roman"/>
          <w:color w:val="000000"/>
          <w:sz w:val="28"/>
          <w:szCs w:val="28"/>
          <w:lang w:eastAsia="ru-RU"/>
        </w:rPr>
        <w:br/>
        <w:t xml:space="preserve">• Убедить </w:t>
      </w:r>
      <w:r w:rsidR="001C6A50" w:rsidRPr="001C6A50">
        <w:rPr>
          <w:rFonts w:eastAsia="Times New Roman"/>
          <w:color w:val="000000"/>
          <w:sz w:val="28"/>
          <w:szCs w:val="28"/>
          <w:lang w:eastAsia="ru-RU"/>
        </w:rPr>
        <w:t>родителей</w:t>
      </w:r>
      <w:r w:rsidRPr="001C6A50">
        <w:rPr>
          <w:rFonts w:eastAsia="Times New Roman"/>
          <w:color w:val="000000"/>
          <w:sz w:val="28"/>
          <w:szCs w:val="28"/>
          <w:lang w:eastAsia="ru-RU"/>
        </w:rPr>
        <w:t xml:space="preserve"> в важности и целесообразности развития ритмического чувства у детей дошкольного возраста. </w:t>
      </w:r>
    </w:p>
    <w:p w:rsidR="001C6A50" w:rsidRPr="001C6A50" w:rsidRDefault="001C6A50" w:rsidP="001C6A50">
      <w:pPr>
        <w:pStyle w:val="af3"/>
        <w:shd w:val="clear" w:color="auto" w:fill="FFFFFF"/>
        <w:spacing w:after="0"/>
        <w:ind w:firstLine="360"/>
        <w:jc w:val="both"/>
        <w:rPr>
          <w:rFonts w:eastAsia="Times New Roman"/>
          <w:color w:val="000000"/>
          <w:sz w:val="28"/>
          <w:szCs w:val="28"/>
          <w:lang w:eastAsia="ru-RU"/>
        </w:rPr>
      </w:pPr>
    </w:p>
    <w:p w:rsidR="001C6A50" w:rsidRPr="001C6A50" w:rsidRDefault="005A4EE9" w:rsidP="001C6A50">
      <w:pPr>
        <w:pStyle w:val="af3"/>
        <w:shd w:val="clear" w:color="auto" w:fill="FFFFFF"/>
        <w:spacing w:after="0"/>
        <w:ind w:firstLine="360"/>
        <w:jc w:val="center"/>
        <w:rPr>
          <w:rFonts w:eastAsia="Times New Roman"/>
          <w:b/>
          <w:bCs/>
          <w:color w:val="000000"/>
          <w:sz w:val="28"/>
          <w:szCs w:val="28"/>
          <w:lang w:eastAsia="ru-RU"/>
        </w:rPr>
      </w:pPr>
      <w:r w:rsidRPr="001C6A50">
        <w:rPr>
          <w:rFonts w:eastAsia="Times New Roman"/>
          <w:b/>
          <w:bCs/>
          <w:color w:val="000000"/>
          <w:sz w:val="28"/>
          <w:szCs w:val="28"/>
          <w:lang w:eastAsia="ru-RU"/>
        </w:rPr>
        <w:t>Структура мастер-класса:</w:t>
      </w:r>
    </w:p>
    <w:p w:rsidR="001C6A50" w:rsidRDefault="001C6A50" w:rsidP="001C6A50">
      <w:pPr>
        <w:pStyle w:val="af3"/>
        <w:shd w:val="clear" w:color="auto" w:fill="FFFFFF"/>
        <w:spacing w:after="0"/>
        <w:rPr>
          <w:rFonts w:eastAsia="Times New Roman"/>
          <w:b/>
          <w:bCs/>
          <w:iCs/>
          <w:color w:val="000000"/>
          <w:sz w:val="28"/>
          <w:szCs w:val="28"/>
          <w:lang w:eastAsia="ru-RU"/>
        </w:rPr>
      </w:pPr>
      <w:r w:rsidRPr="001C6A50">
        <w:rPr>
          <w:rFonts w:eastAsia="Times New Roman"/>
          <w:color w:val="000000"/>
          <w:sz w:val="28"/>
          <w:szCs w:val="28"/>
          <w:lang w:eastAsia="ru-RU"/>
        </w:rPr>
        <w:t>1. Теоретическая часть: </w:t>
      </w:r>
      <w:r w:rsidRPr="001C6A50">
        <w:rPr>
          <w:rFonts w:eastAsia="Times New Roman"/>
          <w:color w:val="000000"/>
          <w:sz w:val="28"/>
          <w:szCs w:val="28"/>
          <w:lang w:eastAsia="ru-RU"/>
        </w:rPr>
        <w:br/>
        <w:t>«Вступительное слово по теме «Важность развития чувства ритма у детей дошкольного возраста»</w:t>
      </w:r>
      <w:r w:rsidRPr="001C6A50">
        <w:rPr>
          <w:rFonts w:eastAsia="Times New Roman"/>
          <w:color w:val="000000"/>
          <w:sz w:val="28"/>
          <w:szCs w:val="28"/>
          <w:lang w:eastAsia="ru-RU"/>
        </w:rPr>
        <w:br/>
        <w:t>2. Практическая часть – занятие с родителями с показом эффективных приемов развития чувства ритма. </w:t>
      </w:r>
      <w:r w:rsidRPr="001C6A50">
        <w:rPr>
          <w:rFonts w:eastAsia="Times New Roman"/>
          <w:color w:val="000000"/>
          <w:sz w:val="28"/>
          <w:szCs w:val="28"/>
          <w:lang w:eastAsia="ru-RU"/>
        </w:rPr>
        <w:br/>
        <w:t>3. Рефлексия –  итог мастер-класса</w:t>
      </w:r>
      <w:r w:rsidR="005A4EE9" w:rsidRPr="001C6A50">
        <w:rPr>
          <w:rFonts w:eastAsia="Times New Roman"/>
          <w:color w:val="000000"/>
          <w:sz w:val="28"/>
          <w:szCs w:val="28"/>
          <w:lang w:eastAsia="ru-RU"/>
        </w:rPr>
        <w:br/>
      </w:r>
      <w:r w:rsidR="005A4EE9" w:rsidRPr="001C6A50">
        <w:rPr>
          <w:rFonts w:eastAsia="Times New Roman"/>
          <w:color w:val="000000"/>
          <w:sz w:val="28"/>
          <w:szCs w:val="28"/>
          <w:lang w:eastAsia="ru-RU"/>
        </w:rPr>
        <w:br/>
      </w:r>
    </w:p>
    <w:p w:rsidR="001C6A50" w:rsidRDefault="001C6A50" w:rsidP="00E602E6">
      <w:pPr>
        <w:pStyle w:val="af3"/>
        <w:shd w:val="clear" w:color="auto" w:fill="FFFFFF"/>
        <w:spacing w:after="0"/>
        <w:jc w:val="center"/>
        <w:rPr>
          <w:rFonts w:eastAsia="Times New Roman"/>
          <w:b/>
          <w:iCs/>
          <w:color w:val="000000"/>
          <w:sz w:val="28"/>
          <w:szCs w:val="28"/>
          <w:lang w:eastAsia="ru-RU"/>
        </w:rPr>
      </w:pPr>
      <w:r>
        <w:rPr>
          <w:rFonts w:eastAsia="Times New Roman"/>
          <w:b/>
          <w:iCs/>
          <w:color w:val="000000"/>
          <w:sz w:val="28"/>
          <w:szCs w:val="28"/>
          <w:lang w:eastAsia="ru-RU"/>
        </w:rPr>
        <w:t xml:space="preserve">1. </w:t>
      </w:r>
      <w:r w:rsidRPr="001C6A50">
        <w:rPr>
          <w:rFonts w:eastAsia="Times New Roman"/>
          <w:b/>
          <w:iCs/>
          <w:color w:val="000000"/>
          <w:sz w:val="28"/>
          <w:szCs w:val="28"/>
          <w:lang w:eastAsia="ru-RU"/>
        </w:rPr>
        <w:t>Теоретическая часть</w:t>
      </w:r>
    </w:p>
    <w:p w:rsidR="003009CF" w:rsidRPr="001C6A50" w:rsidRDefault="003009CF" w:rsidP="001C6A50">
      <w:pPr>
        <w:pStyle w:val="af3"/>
        <w:shd w:val="clear" w:color="auto" w:fill="FFFFFF"/>
        <w:spacing w:after="0"/>
        <w:jc w:val="center"/>
        <w:rPr>
          <w:rFonts w:eastAsia="Times New Roman"/>
          <w:b/>
          <w:iCs/>
          <w:color w:val="000000"/>
          <w:sz w:val="28"/>
          <w:szCs w:val="28"/>
          <w:lang w:eastAsia="ru-RU"/>
        </w:rPr>
      </w:pPr>
    </w:p>
    <w:p w:rsidR="005A4EE9" w:rsidRPr="001C6A50" w:rsidRDefault="005A4EE9" w:rsidP="003009CF">
      <w:pPr>
        <w:pStyle w:val="af3"/>
        <w:shd w:val="clear" w:color="auto" w:fill="FFFFFF"/>
        <w:spacing w:after="0"/>
        <w:ind w:firstLine="709"/>
        <w:jc w:val="both"/>
        <w:rPr>
          <w:rFonts w:eastAsia="Times New Roman"/>
          <w:color w:val="000000"/>
          <w:sz w:val="28"/>
          <w:szCs w:val="28"/>
          <w:lang w:eastAsia="ru-RU"/>
        </w:rPr>
      </w:pPr>
      <w:r w:rsidRPr="001C6A50">
        <w:rPr>
          <w:rFonts w:eastAsia="Times New Roman"/>
          <w:color w:val="000000"/>
          <w:sz w:val="28"/>
          <w:szCs w:val="28"/>
          <w:lang w:eastAsia="ru-RU"/>
        </w:rPr>
        <w:t>Ритмы встречаются повсюду в окружающем нас мире... Ритмы лежат в основе жизнедеятельности человека и природных явлений - биение сердца, дыхание, стук капель дождя по подоконнику... Разные ритмы встречаются в быту, в работе.</w:t>
      </w:r>
    </w:p>
    <w:p w:rsidR="005A4EE9" w:rsidRPr="001C6A50"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Трудно представить себе область, где бы человек н</w:t>
      </w:r>
      <w:r w:rsidR="001C6A50" w:rsidRPr="001C6A50">
        <w:rPr>
          <w:rFonts w:ascii="Times New Roman" w:eastAsia="Times New Roman" w:hAnsi="Times New Roman" w:cs="Times New Roman"/>
          <w:color w:val="000000"/>
          <w:sz w:val="28"/>
          <w:szCs w:val="28"/>
          <w:lang w:eastAsia="ru-RU"/>
        </w:rPr>
        <w:t>и</w:t>
      </w:r>
      <w:r w:rsidRPr="001C6A50">
        <w:rPr>
          <w:rFonts w:ascii="Times New Roman" w:eastAsia="Times New Roman" w:hAnsi="Times New Roman" w:cs="Times New Roman"/>
          <w:color w:val="000000"/>
          <w:sz w:val="28"/>
          <w:szCs w:val="28"/>
          <w:lang w:eastAsia="ru-RU"/>
        </w:rPr>
        <w:t xml:space="preserve"> сталкивался с ритмом.</w:t>
      </w:r>
    </w:p>
    <w:p w:rsidR="005A4EE9" w:rsidRPr="001C6A50"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Уважаемые </w:t>
      </w:r>
      <w:r w:rsidR="001C6A50">
        <w:rPr>
          <w:rFonts w:ascii="Times New Roman" w:eastAsia="Times New Roman" w:hAnsi="Times New Roman" w:cs="Times New Roman"/>
          <w:color w:val="000000"/>
          <w:sz w:val="28"/>
          <w:szCs w:val="28"/>
          <w:lang w:eastAsia="ru-RU"/>
        </w:rPr>
        <w:t>родители</w:t>
      </w:r>
      <w:r w:rsidRPr="001C6A50">
        <w:rPr>
          <w:rFonts w:ascii="Times New Roman" w:eastAsia="Times New Roman" w:hAnsi="Times New Roman" w:cs="Times New Roman"/>
          <w:color w:val="000000"/>
          <w:sz w:val="28"/>
          <w:szCs w:val="28"/>
          <w:lang w:eastAsia="ru-RU"/>
        </w:rPr>
        <w:t>, поднимите руку те, кто относит себя к людям  с хорошо развитым чувством ритма? Давайте проверим, так ли это?</w:t>
      </w:r>
    </w:p>
    <w:p w:rsidR="001C6A50" w:rsidRPr="001C6A50" w:rsidRDefault="001C6A50" w:rsidP="001C6A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4EE9" w:rsidRPr="001C6A50" w:rsidRDefault="005A4EE9" w:rsidP="001C6A5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C6A50">
        <w:rPr>
          <w:rFonts w:ascii="Times New Roman" w:eastAsia="Times New Roman" w:hAnsi="Times New Roman" w:cs="Times New Roman"/>
          <w:b/>
          <w:bCs/>
          <w:color w:val="000000"/>
          <w:sz w:val="28"/>
          <w:szCs w:val="28"/>
          <w:lang w:eastAsia="ru-RU"/>
        </w:rPr>
        <w:t xml:space="preserve">Проводится игра с </w:t>
      </w:r>
      <w:r w:rsidR="001C6A50">
        <w:rPr>
          <w:rFonts w:ascii="Times New Roman" w:eastAsia="Times New Roman" w:hAnsi="Times New Roman" w:cs="Times New Roman"/>
          <w:b/>
          <w:bCs/>
          <w:color w:val="000000"/>
          <w:sz w:val="28"/>
          <w:szCs w:val="28"/>
          <w:lang w:eastAsia="ru-RU"/>
        </w:rPr>
        <w:t>родителями</w:t>
      </w:r>
      <w:r w:rsidRPr="001C6A50">
        <w:rPr>
          <w:rFonts w:ascii="Times New Roman" w:eastAsia="Times New Roman" w:hAnsi="Times New Roman" w:cs="Times New Roman"/>
          <w:b/>
          <w:bCs/>
          <w:color w:val="000000"/>
          <w:sz w:val="28"/>
          <w:szCs w:val="28"/>
          <w:lang w:eastAsia="ru-RU"/>
        </w:rPr>
        <w:t xml:space="preserve"> «Поймай сигнал»</w:t>
      </w:r>
    </w:p>
    <w:p w:rsidR="003009CF" w:rsidRDefault="003009CF"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A4EE9" w:rsidRPr="001C6A50" w:rsidRDefault="001C6A50"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i/>
          <w:iCs/>
          <w:color w:val="000000"/>
          <w:sz w:val="28"/>
          <w:szCs w:val="28"/>
          <w:lang w:eastAsia="ru-RU"/>
        </w:rPr>
        <w:t>Прохлопываю ритмический рисунок</w:t>
      </w:r>
      <w:r w:rsidR="005A4EE9" w:rsidRPr="001C6A50">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родители</w:t>
      </w:r>
      <w:r w:rsidR="005A4EE9" w:rsidRPr="001C6A50">
        <w:rPr>
          <w:rFonts w:ascii="Times New Roman" w:eastAsia="Times New Roman" w:hAnsi="Times New Roman" w:cs="Times New Roman"/>
          <w:i/>
          <w:iCs/>
          <w:color w:val="000000"/>
          <w:sz w:val="28"/>
          <w:szCs w:val="28"/>
          <w:lang w:eastAsia="ru-RU"/>
        </w:rPr>
        <w:t xml:space="preserve">  подхватывают его, </w:t>
      </w:r>
      <w:r w:rsidRPr="001C6A50">
        <w:rPr>
          <w:rFonts w:ascii="Times New Roman" w:eastAsia="Times New Roman" w:hAnsi="Times New Roman" w:cs="Times New Roman"/>
          <w:i/>
          <w:iCs/>
          <w:color w:val="000000"/>
          <w:sz w:val="28"/>
          <w:szCs w:val="28"/>
          <w:lang w:eastAsia="ru-RU"/>
        </w:rPr>
        <w:t>стараясь,</w:t>
      </w:r>
      <w:r w:rsidR="005A4EE9" w:rsidRPr="001C6A50">
        <w:rPr>
          <w:rFonts w:ascii="Times New Roman" w:eastAsia="Times New Roman" w:hAnsi="Times New Roman" w:cs="Times New Roman"/>
          <w:i/>
          <w:iCs/>
          <w:color w:val="000000"/>
          <w:sz w:val="28"/>
          <w:szCs w:val="28"/>
          <w:lang w:eastAsia="ru-RU"/>
        </w:rPr>
        <w:t xml:space="preserve"> подстроится к общему ритмическому движению.</w:t>
      </w:r>
    </w:p>
    <w:p w:rsidR="005A4EE9" w:rsidRPr="001C6A50"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Делаю вывод, что если все справились с заданием, то  они правильно себя позиционируют, как люди с развитым чувством ритма.</w:t>
      </w:r>
    </w:p>
    <w:p w:rsidR="003009CF" w:rsidRPr="001C6A50" w:rsidRDefault="005A4EE9" w:rsidP="003009C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lastRenderedPageBreak/>
        <w:t>Что же такое ритм?</w:t>
      </w:r>
      <w:r w:rsidRPr="001C6A50">
        <w:rPr>
          <w:rFonts w:ascii="Times New Roman" w:eastAsia="Times New Roman" w:hAnsi="Times New Roman" w:cs="Times New Roman"/>
          <w:color w:val="000000"/>
          <w:sz w:val="28"/>
          <w:szCs w:val="28"/>
          <w:lang w:eastAsia="ru-RU"/>
        </w:rPr>
        <w:br/>
        <w:t>Ритм – это чередование долгих и коротких длительностей.</w:t>
      </w:r>
    </w:p>
    <w:p w:rsidR="005A4EE9" w:rsidRPr="001C6A50"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 Чувство ритма – это способность активно переживать музыку, чувствовать эмоциональную  выразительность музыкального ритма и точно его воспроизводить.  Ритм – одно из выразительных средств в музыке, с помощью которого передается ее содержание, поэтому составляет основу эмоциональной отзывчивости на музыку.  Ритм, который музыка диктует головному мозгу, снимает нервное напряжение. Восприятие ритма вызывает многообразие двигательных ощущений: сокращение языка, мышц, головы, пальцев ног и рук, гортани, грудной клетки.  Музыкально-</w:t>
      </w:r>
      <w:proofErr w:type="gramStart"/>
      <w:r w:rsidRPr="001C6A50">
        <w:rPr>
          <w:rFonts w:ascii="Times New Roman" w:eastAsia="Times New Roman" w:hAnsi="Times New Roman" w:cs="Times New Roman"/>
          <w:color w:val="000000"/>
          <w:sz w:val="28"/>
          <w:szCs w:val="28"/>
          <w:lang w:eastAsia="ru-RU"/>
        </w:rPr>
        <w:t>ритмические движения</w:t>
      </w:r>
      <w:proofErr w:type="gramEnd"/>
      <w:r w:rsidRPr="001C6A50">
        <w:rPr>
          <w:rFonts w:ascii="Times New Roman" w:eastAsia="Times New Roman" w:hAnsi="Times New Roman" w:cs="Times New Roman"/>
          <w:color w:val="000000"/>
          <w:sz w:val="28"/>
          <w:szCs w:val="28"/>
          <w:lang w:eastAsia="ru-RU"/>
        </w:rPr>
        <w:t xml:space="preserve"> выполняют релаксационную функцию, помогают добиться эмоциональной разрядки, снять умственную перегрузку и утомление. Поэтому упражнения на развитие чувства ритма, как нельзя лучше способствуют оздоровлению детей. </w:t>
      </w:r>
    </w:p>
    <w:p w:rsidR="005A4EE9" w:rsidRPr="001C6A50"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Если чувство ритма несовершенно  у ребенка слабо развита речь, она невыразительна либо слабо интонирована. Использование речевых игр и упражнений помогает развивать чувство ритма, формировать хорошую дикцию, артикуляцию, помогает ввести в мир динамических оттенков и темпового разнообразия, познакомить с музыкальными формами.</w:t>
      </w:r>
      <w:r w:rsidRPr="001C6A50">
        <w:rPr>
          <w:rFonts w:ascii="Times New Roman" w:eastAsia="Times New Roman" w:hAnsi="Times New Roman" w:cs="Times New Roman"/>
          <w:color w:val="000000"/>
          <w:sz w:val="28"/>
          <w:szCs w:val="28"/>
          <w:lang w:eastAsia="ru-RU"/>
        </w:rPr>
        <w:br/>
        <w:t xml:space="preserve">Развитие чувства ритма способствует развитию речи, помогает более легкому запоминанию стихотворений, развиваются интеллектуальные способности ребенка. Из всех музыкальных способностей чувство ритма развивается сложнее всего. Существует мнение, что развить его невозможно, так как оно является врожденным.  Но современные исследования и практическая деятельность педагогов-музыкантов доказали </w:t>
      </w:r>
      <w:proofErr w:type="gramStart"/>
      <w:r w:rsidRPr="001C6A50">
        <w:rPr>
          <w:rFonts w:ascii="Times New Roman" w:eastAsia="Times New Roman" w:hAnsi="Times New Roman" w:cs="Times New Roman"/>
          <w:color w:val="000000"/>
          <w:sz w:val="28"/>
          <w:szCs w:val="28"/>
          <w:lang w:eastAsia="ru-RU"/>
        </w:rPr>
        <w:t>обратное</w:t>
      </w:r>
      <w:proofErr w:type="gramEnd"/>
      <w:r w:rsidRPr="001C6A50">
        <w:rPr>
          <w:rFonts w:ascii="Times New Roman" w:eastAsia="Times New Roman" w:hAnsi="Times New Roman" w:cs="Times New Roman"/>
          <w:color w:val="000000"/>
          <w:sz w:val="28"/>
          <w:szCs w:val="28"/>
          <w:lang w:eastAsia="ru-RU"/>
        </w:rPr>
        <w:t xml:space="preserve">. Самое главное, это начать как можно раньше. Уже с 5 лет это будет гораздо сложнее. Поэтому моменты по развитию чувства ритма, я </w:t>
      </w:r>
      <w:r w:rsidR="003009CF">
        <w:rPr>
          <w:rFonts w:ascii="Times New Roman" w:eastAsia="Times New Roman" w:hAnsi="Times New Roman" w:cs="Times New Roman"/>
          <w:color w:val="000000"/>
          <w:sz w:val="28"/>
          <w:szCs w:val="28"/>
          <w:lang w:eastAsia="ru-RU"/>
        </w:rPr>
        <w:t>использую</w:t>
      </w:r>
      <w:r w:rsidRPr="001C6A50">
        <w:rPr>
          <w:rFonts w:ascii="Times New Roman" w:eastAsia="Times New Roman" w:hAnsi="Times New Roman" w:cs="Times New Roman"/>
          <w:color w:val="000000"/>
          <w:sz w:val="28"/>
          <w:szCs w:val="28"/>
          <w:lang w:eastAsia="ru-RU"/>
        </w:rPr>
        <w:t xml:space="preserve"> уже с младшей группы, а какие-то формы работы и в раннем возрасте. Это использование речевых и музыкальных игр, пальчиковая гимнастика, ритмические упражнения. Ритм присутствует во всех моментах музыкального занятия: в пении, слушании, танцах, музыкально-</w:t>
      </w:r>
      <w:proofErr w:type="gramStart"/>
      <w:r w:rsidRPr="001C6A50">
        <w:rPr>
          <w:rFonts w:ascii="Times New Roman" w:eastAsia="Times New Roman" w:hAnsi="Times New Roman" w:cs="Times New Roman"/>
          <w:color w:val="000000"/>
          <w:sz w:val="28"/>
          <w:szCs w:val="28"/>
          <w:lang w:eastAsia="ru-RU"/>
        </w:rPr>
        <w:t>ритмических движениях</w:t>
      </w:r>
      <w:proofErr w:type="gramEnd"/>
      <w:r w:rsidRPr="001C6A50">
        <w:rPr>
          <w:rFonts w:ascii="Times New Roman" w:eastAsia="Times New Roman" w:hAnsi="Times New Roman" w:cs="Times New Roman"/>
          <w:color w:val="000000"/>
          <w:sz w:val="28"/>
          <w:szCs w:val="28"/>
          <w:lang w:eastAsia="ru-RU"/>
        </w:rPr>
        <w:t xml:space="preserve">, в ритмических играх с музыкальными инструментами. Один из методов развития чувства ритма – метод «Звучащих жестов». </w:t>
      </w:r>
    </w:p>
    <w:p w:rsidR="005A4EE9" w:rsidRPr="001C6A50"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Звучащие жесты – это: хлопки, шлепки, притопы и щелчки пальцами. Эти элементарные </w:t>
      </w:r>
      <w:proofErr w:type="spellStart"/>
      <w:r w:rsidRPr="001C6A50">
        <w:rPr>
          <w:rFonts w:ascii="Times New Roman" w:eastAsia="Times New Roman" w:hAnsi="Times New Roman" w:cs="Times New Roman"/>
          <w:color w:val="000000"/>
          <w:sz w:val="28"/>
          <w:szCs w:val="28"/>
          <w:lang w:eastAsia="ru-RU"/>
        </w:rPr>
        <w:t>звуко-двигательные</w:t>
      </w:r>
      <w:proofErr w:type="spellEnd"/>
      <w:r w:rsidRPr="001C6A50">
        <w:rPr>
          <w:rFonts w:ascii="Times New Roman" w:eastAsia="Times New Roman" w:hAnsi="Times New Roman" w:cs="Times New Roman"/>
          <w:color w:val="000000"/>
          <w:sz w:val="28"/>
          <w:szCs w:val="28"/>
          <w:lang w:eastAsia="ru-RU"/>
        </w:rPr>
        <w:t xml:space="preserve"> выразительные средства широко используются в методике музыкального воспитания по системе Карла </w:t>
      </w:r>
      <w:proofErr w:type="spellStart"/>
      <w:r w:rsidRPr="001C6A50">
        <w:rPr>
          <w:rFonts w:ascii="Times New Roman" w:eastAsia="Times New Roman" w:hAnsi="Times New Roman" w:cs="Times New Roman"/>
          <w:color w:val="000000"/>
          <w:sz w:val="28"/>
          <w:szCs w:val="28"/>
          <w:lang w:eastAsia="ru-RU"/>
        </w:rPr>
        <w:t>Орфа</w:t>
      </w:r>
      <w:proofErr w:type="spellEnd"/>
      <w:r w:rsidRPr="001C6A50">
        <w:rPr>
          <w:rFonts w:ascii="Times New Roman" w:eastAsia="Times New Roman" w:hAnsi="Times New Roman" w:cs="Times New Roman"/>
          <w:color w:val="000000"/>
          <w:sz w:val="28"/>
          <w:szCs w:val="28"/>
          <w:lang w:eastAsia="ru-RU"/>
        </w:rPr>
        <w:t xml:space="preserve">. Звучащие жесты идеальны для начального этапа ритмического обучения, так как  всегда находятся «под рукой». Благодаря тесной взаимосвязи речи, музыки и жестов развивается музыкальный слух, память, внимание, ритмичность. А в дальнейшем появляется не только чистота интонирования, но, главное, выразительность в пении детей. Звучащими жестами можно сопровождать исполнение несложных мелодий и </w:t>
      </w:r>
      <w:proofErr w:type="spellStart"/>
      <w:r w:rsidRPr="001C6A50">
        <w:rPr>
          <w:rFonts w:ascii="Times New Roman" w:eastAsia="Times New Roman" w:hAnsi="Times New Roman" w:cs="Times New Roman"/>
          <w:color w:val="000000"/>
          <w:sz w:val="28"/>
          <w:szCs w:val="28"/>
          <w:lang w:eastAsia="ru-RU"/>
        </w:rPr>
        <w:t>попевок</w:t>
      </w:r>
      <w:proofErr w:type="spellEnd"/>
      <w:r w:rsidRPr="001C6A50">
        <w:rPr>
          <w:rFonts w:ascii="Times New Roman" w:eastAsia="Times New Roman" w:hAnsi="Times New Roman" w:cs="Times New Roman"/>
          <w:color w:val="000000"/>
          <w:sz w:val="28"/>
          <w:szCs w:val="28"/>
          <w:lang w:eastAsia="ru-RU"/>
        </w:rPr>
        <w:t>.</w:t>
      </w:r>
    </w:p>
    <w:p w:rsidR="003009CF"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Моя музыкально – педагогическая позиция основывается на том, что залогом успешной учебной деятельности, правильного формирования речи является развитое чувство ритма. Которое, в свою очередь, оказывает </w:t>
      </w:r>
      <w:r w:rsidRPr="001C6A50">
        <w:rPr>
          <w:rFonts w:ascii="Times New Roman" w:eastAsia="Times New Roman" w:hAnsi="Times New Roman" w:cs="Times New Roman"/>
          <w:color w:val="000000"/>
          <w:sz w:val="28"/>
          <w:szCs w:val="28"/>
          <w:lang w:eastAsia="ru-RU"/>
        </w:rPr>
        <w:lastRenderedPageBreak/>
        <w:t xml:space="preserve">благоприятное  влияние на физическое развитие детей, составляет основу эмоциональной отзывчивости на музыку, способствует становлению творческой личности ребёнка. </w:t>
      </w:r>
    </w:p>
    <w:p w:rsidR="005A4EE9" w:rsidRPr="001C6A50" w:rsidRDefault="005A4EE9" w:rsidP="00300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Исследователи (К. В. Тарасова, Б. Теплов, К. </w:t>
      </w:r>
      <w:proofErr w:type="spellStart"/>
      <w:r w:rsidRPr="001C6A50">
        <w:rPr>
          <w:rFonts w:ascii="Times New Roman" w:eastAsia="Times New Roman" w:hAnsi="Times New Roman" w:cs="Times New Roman"/>
          <w:color w:val="000000"/>
          <w:sz w:val="28"/>
          <w:szCs w:val="28"/>
          <w:lang w:eastAsia="ru-RU"/>
        </w:rPr>
        <w:t>Орф</w:t>
      </w:r>
      <w:proofErr w:type="spellEnd"/>
      <w:r w:rsidRPr="001C6A50">
        <w:rPr>
          <w:rFonts w:ascii="Times New Roman" w:eastAsia="Times New Roman" w:hAnsi="Times New Roman" w:cs="Times New Roman"/>
          <w:color w:val="000000"/>
          <w:sz w:val="28"/>
          <w:szCs w:val="28"/>
          <w:lang w:eastAsia="ru-RU"/>
        </w:rPr>
        <w:t>) отмечают, что ритмическое воспитание не может быть только зрительным и слуховым, оно должно быть двигательным. К.В. Тарасова говорит, что в развитии чувства ритма должно участвовать все наше тело. Поэтому сейчас я предлагаю на время мастер-класса превратиться в детей и немного подвигаться вместе со мной! Я хочу предложить вашему вниманию несколько упражнений и игр, способствующих развитию у детей чувства ритма. </w:t>
      </w:r>
    </w:p>
    <w:p w:rsidR="001C6A50" w:rsidRPr="001C6A50" w:rsidRDefault="001C6A50" w:rsidP="001C6A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C6A50" w:rsidRPr="001C6A50" w:rsidRDefault="00E602E6" w:rsidP="001C6A50">
      <w:pPr>
        <w:pStyle w:val="c18"/>
        <w:shd w:val="clear" w:color="auto" w:fill="FFFFFF"/>
        <w:spacing w:before="0" w:beforeAutospacing="0" w:after="0" w:afterAutospacing="0"/>
        <w:jc w:val="center"/>
        <w:rPr>
          <w:rStyle w:val="c8"/>
          <w:rFonts w:eastAsiaTheme="majorEastAsia"/>
          <w:b/>
          <w:color w:val="000000"/>
          <w:sz w:val="28"/>
          <w:szCs w:val="28"/>
        </w:rPr>
      </w:pPr>
      <w:r>
        <w:rPr>
          <w:rStyle w:val="c8"/>
          <w:rFonts w:eastAsiaTheme="majorEastAsia"/>
          <w:b/>
          <w:color w:val="000000"/>
          <w:sz w:val="28"/>
          <w:szCs w:val="28"/>
        </w:rPr>
        <w:t xml:space="preserve">2. </w:t>
      </w:r>
      <w:r w:rsidR="005A4EE9" w:rsidRPr="001C6A50">
        <w:rPr>
          <w:rStyle w:val="c8"/>
          <w:rFonts w:eastAsiaTheme="majorEastAsia"/>
          <w:b/>
          <w:color w:val="000000"/>
          <w:sz w:val="28"/>
          <w:szCs w:val="28"/>
        </w:rPr>
        <w:t>Практическая часть</w:t>
      </w:r>
    </w:p>
    <w:p w:rsidR="001C6A50" w:rsidRPr="001C6A50" w:rsidRDefault="001C6A50" w:rsidP="001C6A50">
      <w:pPr>
        <w:pStyle w:val="c18"/>
        <w:shd w:val="clear" w:color="auto" w:fill="FFFFFF"/>
        <w:spacing w:before="0" w:beforeAutospacing="0" w:after="0" w:afterAutospacing="0"/>
        <w:ind w:left="1286" w:hanging="720"/>
        <w:jc w:val="both"/>
        <w:rPr>
          <w:rStyle w:val="c8"/>
          <w:rFonts w:eastAsiaTheme="majorEastAsia"/>
          <w:b/>
          <w:bCs/>
          <w:color w:val="000000"/>
          <w:sz w:val="28"/>
          <w:szCs w:val="28"/>
          <w:u w:val="single"/>
        </w:rPr>
      </w:pPr>
    </w:p>
    <w:p w:rsidR="005A4EE9" w:rsidRDefault="005A4EE9" w:rsidP="001C6A5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C6A50">
        <w:rPr>
          <w:rFonts w:ascii="Times New Roman" w:eastAsia="Times New Roman" w:hAnsi="Times New Roman" w:cs="Times New Roman"/>
          <w:b/>
          <w:color w:val="000000"/>
          <w:sz w:val="28"/>
          <w:szCs w:val="28"/>
          <w:lang w:eastAsia="ru-RU"/>
        </w:rPr>
        <w:t>«Разминка» (с малышами)</w:t>
      </w:r>
    </w:p>
    <w:p w:rsidR="003009CF" w:rsidRPr="001C6A50" w:rsidRDefault="003009CF" w:rsidP="001C6A50">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A4EE9" w:rsidRPr="001C6A50" w:rsidRDefault="005A4EE9" w:rsidP="001C6A50">
      <w:pPr>
        <w:spacing w:line="240" w:lineRule="auto"/>
        <w:contextualSpacing/>
        <w:rPr>
          <w:rFonts w:ascii="Times New Roman" w:hAnsi="Times New Roman" w:cs="Times New Roman"/>
          <w:sz w:val="28"/>
          <w:szCs w:val="28"/>
        </w:rPr>
      </w:pPr>
      <w:r w:rsidRPr="001C6A50">
        <w:rPr>
          <w:rFonts w:ascii="Times New Roman" w:hAnsi="Times New Roman" w:cs="Times New Roman"/>
          <w:sz w:val="28"/>
          <w:szCs w:val="28"/>
        </w:rPr>
        <w:t>1. Похлопаем в ладошки,</w:t>
      </w:r>
      <w:r w:rsidRPr="001C6A50">
        <w:rPr>
          <w:rFonts w:ascii="Times New Roman" w:hAnsi="Times New Roman" w:cs="Times New Roman"/>
          <w:sz w:val="28"/>
          <w:szCs w:val="28"/>
        </w:rPr>
        <w:br/>
        <w:t>Похлопаем немножко,</w:t>
      </w:r>
      <w:r w:rsidRPr="001C6A50">
        <w:rPr>
          <w:rFonts w:ascii="Times New Roman" w:hAnsi="Times New Roman" w:cs="Times New Roman"/>
          <w:sz w:val="28"/>
          <w:szCs w:val="28"/>
        </w:rPr>
        <w:br/>
        <w:t>Похлопаем в ладошки,</w:t>
      </w:r>
      <w:r w:rsidRPr="001C6A50">
        <w:rPr>
          <w:rFonts w:ascii="Times New Roman" w:hAnsi="Times New Roman" w:cs="Times New Roman"/>
          <w:sz w:val="28"/>
          <w:szCs w:val="28"/>
        </w:rPr>
        <w:br/>
        <w:t>Очень хорошо!</w:t>
      </w:r>
    </w:p>
    <w:p w:rsidR="005A4EE9" w:rsidRPr="001C6A50" w:rsidRDefault="005A4EE9" w:rsidP="001C6A50">
      <w:pPr>
        <w:spacing w:line="240" w:lineRule="auto"/>
        <w:contextualSpacing/>
        <w:rPr>
          <w:rFonts w:ascii="Times New Roman" w:hAnsi="Times New Roman" w:cs="Times New Roman"/>
          <w:sz w:val="28"/>
          <w:szCs w:val="28"/>
        </w:rPr>
      </w:pPr>
      <w:r w:rsidRPr="001C6A50">
        <w:rPr>
          <w:rFonts w:ascii="Times New Roman" w:hAnsi="Times New Roman" w:cs="Times New Roman"/>
          <w:sz w:val="28"/>
          <w:szCs w:val="28"/>
        </w:rPr>
        <w:t>2. И пальчики попляшут,</w:t>
      </w:r>
      <w:r w:rsidRPr="001C6A50">
        <w:rPr>
          <w:rFonts w:ascii="Times New Roman" w:hAnsi="Times New Roman" w:cs="Times New Roman"/>
          <w:sz w:val="28"/>
          <w:szCs w:val="28"/>
        </w:rPr>
        <w:br/>
        <w:t>И пальчики попляшут,</w:t>
      </w:r>
      <w:r w:rsidRPr="001C6A50">
        <w:rPr>
          <w:rFonts w:ascii="Times New Roman" w:hAnsi="Times New Roman" w:cs="Times New Roman"/>
          <w:sz w:val="28"/>
          <w:szCs w:val="28"/>
        </w:rPr>
        <w:br/>
        <w:t>И пальчики попляшут,</w:t>
      </w:r>
      <w:r w:rsidRPr="001C6A50">
        <w:rPr>
          <w:rFonts w:ascii="Times New Roman" w:hAnsi="Times New Roman" w:cs="Times New Roman"/>
          <w:sz w:val="28"/>
          <w:szCs w:val="28"/>
        </w:rPr>
        <w:br/>
        <w:t>У маленьких ребят.</w:t>
      </w:r>
      <w:r w:rsidRPr="001C6A50">
        <w:rPr>
          <w:rFonts w:ascii="Times New Roman" w:hAnsi="Times New Roman" w:cs="Times New Roman"/>
          <w:sz w:val="28"/>
          <w:szCs w:val="28"/>
        </w:rPr>
        <w:br/>
        <w:t>И пальчики попляшут,</w:t>
      </w:r>
      <w:r w:rsidRPr="001C6A50">
        <w:rPr>
          <w:rFonts w:ascii="Times New Roman" w:hAnsi="Times New Roman" w:cs="Times New Roman"/>
          <w:sz w:val="28"/>
          <w:szCs w:val="28"/>
        </w:rPr>
        <w:br/>
        <w:t>И пальчики попляшут.</w:t>
      </w:r>
      <w:r w:rsidRPr="001C6A50">
        <w:rPr>
          <w:rFonts w:ascii="Times New Roman" w:hAnsi="Times New Roman" w:cs="Times New Roman"/>
          <w:sz w:val="28"/>
          <w:szCs w:val="28"/>
        </w:rPr>
        <w:br/>
        <w:t>А девочки и мальчики</w:t>
      </w:r>
      <w:proofErr w:type="gramStart"/>
      <w:r w:rsidRPr="001C6A50">
        <w:rPr>
          <w:rFonts w:ascii="Times New Roman" w:hAnsi="Times New Roman" w:cs="Times New Roman"/>
          <w:sz w:val="28"/>
          <w:szCs w:val="28"/>
        </w:rPr>
        <w:br/>
        <w:t>В</w:t>
      </w:r>
      <w:proofErr w:type="gramEnd"/>
      <w:r w:rsidRPr="001C6A50">
        <w:rPr>
          <w:rFonts w:ascii="Times New Roman" w:hAnsi="Times New Roman" w:cs="Times New Roman"/>
          <w:sz w:val="28"/>
          <w:szCs w:val="28"/>
        </w:rPr>
        <w:t>се ровненько сидят.</w:t>
      </w:r>
    </w:p>
    <w:p w:rsidR="005A4EE9" w:rsidRPr="001C6A50" w:rsidRDefault="005A4EE9" w:rsidP="001C6A50">
      <w:pPr>
        <w:spacing w:line="240" w:lineRule="auto"/>
        <w:contextualSpacing/>
        <w:rPr>
          <w:rFonts w:ascii="Times New Roman" w:hAnsi="Times New Roman" w:cs="Times New Roman"/>
          <w:sz w:val="28"/>
          <w:szCs w:val="28"/>
        </w:rPr>
      </w:pPr>
      <w:r w:rsidRPr="001C6A50">
        <w:rPr>
          <w:rFonts w:ascii="Times New Roman" w:hAnsi="Times New Roman" w:cs="Times New Roman"/>
          <w:sz w:val="28"/>
          <w:szCs w:val="28"/>
        </w:rPr>
        <w:t>3. Тук-тук молотком,</w:t>
      </w:r>
      <w:r w:rsidRPr="001C6A50">
        <w:rPr>
          <w:rFonts w:ascii="Times New Roman" w:hAnsi="Times New Roman" w:cs="Times New Roman"/>
          <w:sz w:val="28"/>
          <w:szCs w:val="28"/>
        </w:rPr>
        <w:br/>
        <w:t>Мы построим птичкам дом.</w:t>
      </w:r>
      <w:r w:rsidRPr="001C6A50">
        <w:rPr>
          <w:rFonts w:ascii="Times New Roman" w:hAnsi="Times New Roman" w:cs="Times New Roman"/>
          <w:sz w:val="28"/>
          <w:szCs w:val="28"/>
        </w:rPr>
        <w:br/>
        <w:t>Тук-тук молотком,</w:t>
      </w:r>
      <w:r w:rsidRPr="001C6A50">
        <w:rPr>
          <w:rFonts w:ascii="Times New Roman" w:hAnsi="Times New Roman" w:cs="Times New Roman"/>
          <w:sz w:val="28"/>
          <w:szCs w:val="28"/>
        </w:rPr>
        <w:br/>
        <w:t>Поселяйтесь, птички, в нём!</w:t>
      </w:r>
    </w:p>
    <w:p w:rsidR="005A4EE9" w:rsidRPr="001C6A50" w:rsidRDefault="005A4EE9" w:rsidP="001C6A50">
      <w:pPr>
        <w:spacing w:line="240" w:lineRule="auto"/>
        <w:contextualSpacing/>
        <w:rPr>
          <w:rFonts w:ascii="Times New Roman" w:hAnsi="Times New Roman" w:cs="Times New Roman"/>
          <w:sz w:val="28"/>
          <w:szCs w:val="28"/>
        </w:rPr>
      </w:pPr>
      <w:r w:rsidRPr="001C6A50">
        <w:rPr>
          <w:rFonts w:ascii="Times New Roman" w:hAnsi="Times New Roman" w:cs="Times New Roman"/>
          <w:sz w:val="28"/>
          <w:szCs w:val="28"/>
        </w:rPr>
        <w:t>4. Бум-бум, барабан.</w:t>
      </w:r>
      <w:r w:rsidRPr="001C6A50">
        <w:rPr>
          <w:rFonts w:ascii="Times New Roman" w:hAnsi="Times New Roman" w:cs="Times New Roman"/>
          <w:sz w:val="28"/>
          <w:szCs w:val="28"/>
        </w:rPr>
        <w:br/>
        <w:t>Что за шум и тарарам?</w:t>
      </w:r>
      <w:r w:rsidRPr="001C6A50">
        <w:rPr>
          <w:rFonts w:ascii="Times New Roman" w:hAnsi="Times New Roman" w:cs="Times New Roman"/>
          <w:sz w:val="28"/>
          <w:szCs w:val="28"/>
        </w:rPr>
        <w:br/>
        <w:t>Бум-бум, барабан,</w:t>
      </w:r>
      <w:r w:rsidRPr="001C6A50">
        <w:rPr>
          <w:rFonts w:ascii="Times New Roman" w:hAnsi="Times New Roman" w:cs="Times New Roman"/>
          <w:sz w:val="28"/>
          <w:szCs w:val="28"/>
        </w:rPr>
        <w:br/>
        <w:t>Просыпайтесь по утрам!</w:t>
      </w:r>
    </w:p>
    <w:p w:rsidR="005A4EE9" w:rsidRPr="001C6A50" w:rsidRDefault="005A4EE9" w:rsidP="001C6A50">
      <w:pPr>
        <w:spacing w:line="240" w:lineRule="auto"/>
        <w:contextualSpacing/>
        <w:rPr>
          <w:rFonts w:ascii="Times New Roman" w:hAnsi="Times New Roman" w:cs="Times New Roman"/>
          <w:sz w:val="28"/>
          <w:szCs w:val="28"/>
        </w:rPr>
      </w:pPr>
      <w:r w:rsidRPr="001C6A50">
        <w:rPr>
          <w:rFonts w:ascii="Times New Roman" w:hAnsi="Times New Roman" w:cs="Times New Roman"/>
          <w:sz w:val="28"/>
          <w:szCs w:val="28"/>
        </w:rPr>
        <w:t xml:space="preserve">5. </w:t>
      </w:r>
      <w:proofErr w:type="spellStart"/>
      <w:r w:rsidRPr="001C6A50">
        <w:rPr>
          <w:rFonts w:ascii="Times New Roman" w:hAnsi="Times New Roman" w:cs="Times New Roman"/>
          <w:sz w:val="28"/>
          <w:szCs w:val="28"/>
        </w:rPr>
        <w:t>Ду-ду-ду</w:t>
      </w:r>
      <w:proofErr w:type="spellEnd"/>
      <w:r w:rsidRPr="001C6A50">
        <w:rPr>
          <w:rFonts w:ascii="Times New Roman" w:hAnsi="Times New Roman" w:cs="Times New Roman"/>
          <w:sz w:val="28"/>
          <w:szCs w:val="28"/>
        </w:rPr>
        <w:t xml:space="preserve">, </w:t>
      </w:r>
      <w:proofErr w:type="spellStart"/>
      <w:r w:rsidRPr="001C6A50">
        <w:rPr>
          <w:rFonts w:ascii="Times New Roman" w:hAnsi="Times New Roman" w:cs="Times New Roman"/>
          <w:sz w:val="28"/>
          <w:szCs w:val="28"/>
        </w:rPr>
        <w:t>ду-ду-ду</w:t>
      </w:r>
      <w:proofErr w:type="spellEnd"/>
      <w:r w:rsidRPr="001C6A50">
        <w:rPr>
          <w:rFonts w:ascii="Times New Roman" w:hAnsi="Times New Roman" w:cs="Times New Roman"/>
          <w:sz w:val="28"/>
          <w:szCs w:val="28"/>
        </w:rPr>
        <w:t xml:space="preserve"> —</w:t>
      </w:r>
      <w:r w:rsidRPr="001C6A50">
        <w:rPr>
          <w:rFonts w:ascii="Times New Roman" w:hAnsi="Times New Roman" w:cs="Times New Roman"/>
          <w:sz w:val="28"/>
          <w:szCs w:val="28"/>
        </w:rPr>
        <w:br/>
        <w:t>Вот какая дудка!</w:t>
      </w:r>
      <w:r w:rsidRPr="001C6A50">
        <w:rPr>
          <w:rFonts w:ascii="Times New Roman" w:hAnsi="Times New Roman" w:cs="Times New Roman"/>
          <w:sz w:val="28"/>
          <w:szCs w:val="28"/>
        </w:rPr>
        <w:br/>
      </w:r>
      <w:proofErr w:type="spellStart"/>
      <w:r w:rsidRPr="001C6A50">
        <w:rPr>
          <w:rFonts w:ascii="Times New Roman" w:hAnsi="Times New Roman" w:cs="Times New Roman"/>
          <w:sz w:val="28"/>
          <w:szCs w:val="28"/>
        </w:rPr>
        <w:t>Ду-ду-ду</w:t>
      </w:r>
      <w:proofErr w:type="spellEnd"/>
      <w:r w:rsidRPr="001C6A50">
        <w:rPr>
          <w:rFonts w:ascii="Times New Roman" w:hAnsi="Times New Roman" w:cs="Times New Roman"/>
          <w:sz w:val="28"/>
          <w:szCs w:val="28"/>
        </w:rPr>
        <w:t xml:space="preserve">, </w:t>
      </w:r>
      <w:proofErr w:type="spellStart"/>
      <w:r w:rsidRPr="001C6A50">
        <w:rPr>
          <w:rFonts w:ascii="Times New Roman" w:hAnsi="Times New Roman" w:cs="Times New Roman"/>
          <w:sz w:val="28"/>
          <w:szCs w:val="28"/>
        </w:rPr>
        <w:t>ду-ду-ду</w:t>
      </w:r>
      <w:proofErr w:type="spellEnd"/>
      <w:r w:rsidRPr="001C6A50">
        <w:rPr>
          <w:rFonts w:ascii="Times New Roman" w:hAnsi="Times New Roman" w:cs="Times New Roman"/>
          <w:sz w:val="28"/>
          <w:szCs w:val="28"/>
        </w:rPr>
        <w:t xml:space="preserve"> —</w:t>
      </w:r>
      <w:r w:rsidRPr="001C6A50">
        <w:rPr>
          <w:rFonts w:ascii="Times New Roman" w:hAnsi="Times New Roman" w:cs="Times New Roman"/>
          <w:sz w:val="28"/>
          <w:szCs w:val="28"/>
        </w:rPr>
        <w:br/>
        <w:t>Вот какая дудка!</w:t>
      </w:r>
    </w:p>
    <w:p w:rsidR="005A4EE9" w:rsidRDefault="005A4EE9" w:rsidP="001C6A50">
      <w:pPr>
        <w:pStyle w:val="af3"/>
        <w:spacing w:after="0"/>
        <w:rPr>
          <w:b/>
          <w:bCs/>
          <w:sz w:val="28"/>
          <w:szCs w:val="28"/>
        </w:rPr>
      </w:pPr>
      <w:r w:rsidRPr="001C6A50">
        <w:rPr>
          <w:sz w:val="28"/>
          <w:szCs w:val="28"/>
        </w:rPr>
        <w:t>6. Поехали потихонечку,</w:t>
      </w:r>
      <w:r w:rsidRPr="001C6A50">
        <w:rPr>
          <w:sz w:val="28"/>
          <w:szCs w:val="28"/>
        </w:rPr>
        <w:br/>
        <w:t>Поехали потихонечку.</w:t>
      </w:r>
      <w:r w:rsidRPr="001C6A50">
        <w:rPr>
          <w:sz w:val="28"/>
          <w:szCs w:val="28"/>
        </w:rPr>
        <w:br/>
        <w:t>И быстренько, и быстренько,</w:t>
      </w:r>
      <w:r w:rsidRPr="001C6A50">
        <w:rPr>
          <w:sz w:val="28"/>
          <w:szCs w:val="28"/>
        </w:rPr>
        <w:br/>
        <w:t>И быстренько, и быстренько,</w:t>
      </w:r>
      <w:r w:rsidRPr="001C6A50">
        <w:rPr>
          <w:sz w:val="28"/>
          <w:szCs w:val="28"/>
        </w:rPr>
        <w:br/>
        <w:t>И приехали!</w:t>
      </w:r>
      <w:r w:rsidRPr="001C6A50">
        <w:rPr>
          <w:b/>
          <w:bCs/>
          <w:sz w:val="28"/>
          <w:szCs w:val="28"/>
        </w:rPr>
        <w:t xml:space="preserve"> </w:t>
      </w:r>
    </w:p>
    <w:p w:rsidR="001C6A50" w:rsidRPr="001C6A50" w:rsidRDefault="001C6A50" w:rsidP="001C6A50">
      <w:pPr>
        <w:pStyle w:val="af3"/>
        <w:spacing w:after="0"/>
        <w:rPr>
          <w:b/>
          <w:bCs/>
          <w:sz w:val="28"/>
          <w:szCs w:val="28"/>
        </w:rPr>
      </w:pPr>
    </w:p>
    <w:p w:rsidR="005A4EE9" w:rsidRDefault="005A4EE9" w:rsidP="001C6A50">
      <w:pPr>
        <w:pStyle w:val="af3"/>
        <w:spacing w:after="0"/>
        <w:jc w:val="both"/>
        <w:rPr>
          <w:rFonts w:eastAsia="Times New Roman"/>
          <w:b/>
          <w:bCs/>
          <w:sz w:val="28"/>
          <w:szCs w:val="28"/>
          <w:lang w:eastAsia="ru-RU"/>
        </w:rPr>
      </w:pPr>
      <w:r w:rsidRPr="001C6A50">
        <w:rPr>
          <w:rFonts w:eastAsia="Times New Roman"/>
          <w:b/>
          <w:bCs/>
          <w:sz w:val="28"/>
          <w:szCs w:val="28"/>
          <w:lang w:eastAsia="ru-RU"/>
        </w:rPr>
        <w:t>«Лягушата и ребята»</w:t>
      </w:r>
    </w:p>
    <w:p w:rsidR="001C6A50" w:rsidRPr="001C6A50" w:rsidRDefault="001C6A50" w:rsidP="001C6A50">
      <w:pPr>
        <w:pStyle w:val="af3"/>
        <w:spacing w:after="0"/>
        <w:jc w:val="both"/>
        <w:rPr>
          <w:rFonts w:eastAsia="Times New Roman"/>
          <w:sz w:val="28"/>
          <w:szCs w:val="28"/>
          <w:lang w:eastAsia="ru-RU"/>
        </w:rPr>
      </w:pP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b/>
          <w:bCs/>
          <w:sz w:val="28"/>
          <w:szCs w:val="28"/>
          <w:lang w:eastAsia="ru-RU"/>
        </w:rPr>
        <w:t>Ход игры:</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Лягушата по всем лужам</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 xml:space="preserve">Шлеп, шлеп, шлеп, </w:t>
      </w:r>
      <w:r w:rsidR="003009CF">
        <w:rPr>
          <w:rFonts w:ascii="Times New Roman" w:eastAsia="Times New Roman" w:hAnsi="Times New Roman" w:cs="Times New Roman"/>
          <w:sz w:val="28"/>
          <w:szCs w:val="28"/>
          <w:lang w:eastAsia="ru-RU"/>
        </w:rPr>
        <w:t>(</w:t>
      </w:r>
      <w:r w:rsidRPr="001C6A50">
        <w:rPr>
          <w:rFonts w:ascii="Times New Roman" w:eastAsia="Times New Roman" w:hAnsi="Times New Roman" w:cs="Times New Roman"/>
          <w:sz w:val="28"/>
          <w:szCs w:val="28"/>
          <w:lang w:eastAsia="ru-RU"/>
        </w:rPr>
        <w:t>Дети делают шлепки по коленям</w:t>
      </w:r>
      <w:r w:rsidR="003009CF">
        <w:rPr>
          <w:rFonts w:ascii="Times New Roman" w:eastAsia="Times New Roman" w:hAnsi="Times New Roman" w:cs="Times New Roman"/>
          <w:sz w:val="28"/>
          <w:szCs w:val="28"/>
          <w:lang w:eastAsia="ru-RU"/>
        </w:rPr>
        <w:t>)</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Шлеп, шлеп, шлеп.</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А ребята по дорожке</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Топ, топ, топ</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 xml:space="preserve">Топ, топ, топ </w:t>
      </w:r>
      <w:r w:rsidR="003009CF">
        <w:rPr>
          <w:rFonts w:ascii="Times New Roman" w:eastAsia="Times New Roman" w:hAnsi="Times New Roman" w:cs="Times New Roman"/>
          <w:sz w:val="28"/>
          <w:szCs w:val="28"/>
          <w:lang w:eastAsia="ru-RU"/>
        </w:rPr>
        <w:t>(</w:t>
      </w:r>
      <w:proofErr w:type="spellStart"/>
      <w:r w:rsidRPr="001C6A50">
        <w:rPr>
          <w:rFonts w:ascii="Times New Roman" w:eastAsia="Times New Roman" w:hAnsi="Times New Roman" w:cs="Times New Roman"/>
          <w:sz w:val="28"/>
          <w:szCs w:val="28"/>
          <w:lang w:eastAsia="ru-RU"/>
        </w:rPr>
        <w:t>Перетопы</w:t>
      </w:r>
      <w:proofErr w:type="spellEnd"/>
      <w:r w:rsidRPr="001C6A50">
        <w:rPr>
          <w:rFonts w:ascii="Times New Roman" w:eastAsia="Times New Roman" w:hAnsi="Times New Roman" w:cs="Times New Roman"/>
          <w:sz w:val="28"/>
          <w:szCs w:val="28"/>
          <w:lang w:eastAsia="ru-RU"/>
        </w:rPr>
        <w:t xml:space="preserve"> ногами</w:t>
      </w:r>
      <w:r w:rsidR="003009CF">
        <w:rPr>
          <w:rFonts w:ascii="Times New Roman" w:eastAsia="Times New Roman" w:hAnsi="Times New Roman" w:cs="Times New Roman"/>
          <w:sz w:val="28"/>
          <w:szCs w:val="28"/>
          <w:lang w:eastAsia="ru-RU"/>
        </w:rPr>
        <w:t>)</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Рядом весело идут,</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Вместе песенку поют</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 xml:space="preserve">Ля-ля-ля, ля-ля-ля. </w:t>
      </w:r>
      <w:r w:rsidR="003009CF">
        <w:rPr>
          <w:rFonts w:ascii="Times New Roman" w:eastAsia="Times New Roman" w:hAnsi="Times New Roman" w:cs="Times New Roman"/>
          <w:sz w:val="28"/>
          <w:szCs w:val="28"/>
          <w:lang w:eastAsia="ru-RU"/>
        </w:rPr>
        <w:t>(</w:t>
      </w:r>
      <w:r w:rsidRPr="001C6A50">
        <w:rPr>
          <w:rFonts w:ascii="Times New Roman" w:eastAsia="Times New Roman" w:hAnsi="Times New Roman" w:cs="Times New Roman"/>
          <w:sz w:val="28"/>
          <w:szCs w:val="28"/>
          <w:lang w:eastAsia="ru-RU"/>
        </w:rPr>
        <w:t>Хлопки в ладоши</w:t>
      </w:r>
      <w:r w:rsidR="003009CF">
        <w:rPr>
          <w:rFonts w:ascii="Times New Roman" w:eastAsia="Times New Roman" w:hAnsi="Times New Roman" w:cs="Times New Roman"/>
          <w:sz w:val="28"/>
          <w:szCs w:val="28"/>
          <w:lang w:eastAsia="ru-RU"/>
        </w:rPr>
        <w:t>)</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b/>
          <w:bCs/>
          <w:sz w:val="28"/>
          <w:szCs w:val="28"/>
          <w:lang w:eastAsia="ru-RU"/>
        </w:rPr>
        <w:t>2. « Веселый дождик»</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Дети берут инструменты (колокольчик, палочки и т.д.) и ритмично отмечают ритмическую пульсацию.</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Дождик капнул на ладошку</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Кап-кап, кап-кап-кап,</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На цветок и на дорожку</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Кап-кап, кап-кап-кап.</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Застучал по крыше он-</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Кап-кап, кап-кап-кап.</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И раздался чистый звон</w:t>
      </w:r>
    </w:p>
    <w:p w:rsidR="005A4EE9" w:rsidRPr="001C6A50" w:rsidRDefault="005A4EE9" w:rsidP="001C6A50">
      <w:pPr>
        <w:spacing w:after="0" w:line="240" w:lineRule="auto"/>
        <w:jc w:val="both"/>
        <w:rPr>
          <w:rFonts w:ascii="Times New Roman" w:eastAsia="Times New Roman" w:hAnsi="Times New Roman" w:cs="Times New Roman"/>
          <w:sz w:val="28"/>
          <w:szCs w:val="28"/>
          <w:lang w:eastAsia="ru-RU"/>
        </w:rPr>
      </w:pPr>
      <w:r w:rsidRPr="001C6A50">
        <w:rPr>
          <w:rFonts w:ascii="Times New Roman" w:eastAsia="Times New Roman" w:hAnsi="Times New Roman" w:cs="Times New Roman"/>
          <w:sz w:val="28"/>
          <w:szCs w:val="28"/>
          <w:lang w:eastAsia="ru-RU"/>
        </w:rPr>
        <w:t>Кап-кап, кап-кап-кап.</w:t>
      </w:r>
    </w:p>
    <w:p w:rsidR="005A4EE9" w:rsidRPr="001C6A50" w:rsidRDefault="005A4EE9" w:rsidP="001C6A50">
      <w:pPr>
        <w:spacing w:line="240" w:lineRule="auto"/>
        <w:contextualSpacing/>
        <w:jc w:val="both"/>
        <w:rPr>
          <w:rFonts w:ascii="Times New Roman" w:hAnsi="Times New Roman" w:cs="Times New Roman"/>
          <w:sz w:val="28"/>
          <w:szCs w:val="28"/>
        </w:rPr>
      </w:pPr>
    </w:p>
    <w:p w:rsidR="005A4EE9" w:rsidRDefault="005A4EE9" w:rsidP="001C6A50">
      <w:pPr>
        <w:shd w:val="clear" w:color="auto" w:fill="FFFFFF"/>
        <w:spacing w:after="0" w:line="240" w:lineRule="auto"/>
        <w:ind w:left="4140" w:hanging="4140"/>
        <w:jc w:val="both"/>
        <w:rPr>
          <w:rFonts w:ascii="Times New Roman" w:eastAsia="Times New Roman" w:hAnsi="Times New Roman" w:cs="Times New Roman"/>
          <w:b/>
          <w:color w:val="000000"/>
          <w:sz w:val="28"/>
          <w:szCs w:val="28"/>
          <w:lang w:eastAsia="ru-RU"/>
        </w:rPr>
      </w:pPr>
      <w:r w:rsidRPr="001C6A50">
        <w:rPr>
          <w:rFonts w:ascii="Times New Roman" w:eastAsia="Times New Roman" w:hAnsi="Times New Roman" w:cs="Times New Roman"/>
          <w:b/>
          <w:color w:val="000000"/>
          <w:sz w:val="28"/>
          <w:szCs w:val="28"/>
          <w:lang w:eastAsia="ru-RU"/>
        </w:rPr>
        <w:t xml:space="preserve">«Как у деда </w:t>
      </w:r>
      <w:proofErr w:type="spellStart"/>
      <w:r w:rsidRPr="001C6A50">
        <w:rPr>
          <w:rFonts w:ascii="Times New Roman" w:eastAsia="Times New Roman" w:hAnsi="Times New Roman" w:cs="Times New Roman"/>
          <w:b/>
          <w:color w:val="000000"/>
          <w:sz w:val="28"/>
          <w:szCs w:val="28"/>
          <w:lang w:eastAsia="ru-RU"/>
        </w:rPr>
        <w:t>Ермолая</w:t>
      </w:r>
      <w:proofErr w:type="spellEnd"/>
      <w:r w:rsidRPr="001C6A50">
        <w:rPr>
          <w:rFonts w:ascii="Times New Roman" w:eastAsia="Times New Roman" w:hAnsi="Times New Roman" w:cs="Times New Roman"/>
          <w:b/>
          <w:color w:val="000000"/>
          <w:sz w:val="28"/>
          <w:szCs w:val="28"/>
          <w:lang w:eastAsia="ru-RU"/>
        </w:rPr>
        <w:t>» (со старшими)</w:t>
      </w:r>
    </w:p>
    <w:p w:rsidR="001C6A50" w:rsidRPr="001C6A50" w:rsidRDefault="001C6A50" w:rsidP="001C6A50">
      <w:pPr>
        <w:shd w:val="clear" w:color="auto" w:fill="FFFFFF"/>
        <w:spacing w:after="0" w:line="240" w:lineRule="auto"/>
        <w:ind w:left="4140" w:hanging="4140"/>
        <w:jc w:val="both"/>
        <w:rPr>
          <w:rFonts w:ascii="Times New Roman" w:eastAsia="Times New Roman" w:hAnsi="Times New Roman" w:cs="Times New Roman"/>
          <w:b/>
          <w:color w:val="000000"/>
          <w:sz w:val="28"/>
          <w:szCs w:val="28"/>
          <w:lang w:eastAsia="ru-RU"/>
        </w:rPr>
      </w:pPr>
    </w:p>
    <w:p w:rsidR="005A4EE9" w:rsidRPr="001C6A50" w:rsidRDefault="005A4EE9" w:rsidP="001C6A50">
      <w:pPr>
        <w:shd w:val="clear" w:color="auto" w:fill="FFFFFF"/>
        <w:spacing w:after="0" w:line="240" w:lineRule="auto"/>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Как у деда </w:t>
      </w:r>
      <w:proofErr w:type="spellStart"/>
      <w:r w:rsidRPr="001C6A50">
        <w:rPr>
          <w:rFonts w:ascii="Times New Roman" w:eastAsia="Times New Roman" w:hAnsi="Times New Roman" w:cs="Times New Roman"/>
          <w:color w:val="000000"/>
          <w:sz w:val="28"/>
          <w:szCs w:val="28"/>
          <w:lang w:eastAsia="ru-RU"/>
        </w:rPr>
        <w:t>Ермолая</w:t>
      </w:r>
      <w:proofErr w:type="spellEnd"/>
      <w:r w:rsidRPr="001C6A50">
        <w:rPr>
          <w:rFonts w:ascii="Times New Roman" w:eastAsia="Times New Roman" w:hAnsi="Times New Roman" w:cs="Times New Roman"/>
          <w:color w:val="000000"/>
          <w:sz w:val="28"/>
          <w:szCs w:val="28"/>
          <w:lang w:eastAsia="ru-RU"/>
        </w:rPr>
        <w:t xml:space="preserve"> </w:t>
      </w:r>
    </w:p>
    <w:p w:rsidR="005A4EE9" w:rsidRPr="001C6A50" w:rsidRDefault="005A4EE9" w:rsidP="001C6A50">
      <w:pPr>
        <w:shd w:val="clear" w:color="auto" w:fill="FFFFFF"/>
        <w:spacing w:after="0" w:line="240" w:lineRule="auto"/>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Вся семейка небольшая:                  </w:t>
      </w:r>
    </w:p>
    <w:p w:rsidR="005A4EE9" w:rsidRPr="001C6A50" w:rsidRDefault="005A4EE9" w:rsidP="001C6A50">
      <w:pPr>
        <w:shd w:val="clear" w:color="auto" w:fill="FFFFFF"/>
        <w:spacing w:after="0" w:line="240" w:lineRule="auto"/>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Только сам, да сама,</w:t>
      </w:r>
      <w:r w:rsidRPr="001C6A50">
        <w:rPr>
          <w:rFonts w:ascii="Times New Roman" w:eastAsia="Times New Roman" w:hAnsi="Times New Roman" w:cs="Times New Roman"/>
          <w:i/>
          <w:iCs/>
          <w:color w:val="000000"/>
          <w:sz w:val="28"/>
          <w:szCs w:val="28"/>
          <w:lang w:eastAsia="ru-RU"/>
        </w:rPr>
        <w:t>                               </w:t>
      </w:r>
    </w:p>
    <w:p w:rsidR="005A4EE9" w:rsidRPr="001C6A50" w:rsidRDefault="005A4EE9" w:rsidP="001C6A50">
      <w:pPr>
        <w:shd w:val="clear" w:color="auto" w:fill="FFFFFF"/>
        <w:spacing w:after="0" w:line="240" w:lineRule="auto"/>
        <w:ind w:left="4320" w:hanging="4320"/>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Только кум, да кума,        </w:t>
      </w:r>
    </w:p>
    <w:p w:rsidR="005A4EE9" w:rsidRPr="001C6A50" w:rsidRDefault="005A4EE9" w:rsidP="001C6A50">
      <w:pPr>
        <w:shd w:val="clear" w:color="auto" w:fill="FFFFFF"/>
        <w:spacing w:after="0" w:line="240" w:lineRule="auto"/>
        <w:ind w:left="4320" w:hanging="4320"/>
        <w:rPr>
          <w:rFonts w:ascii="Times New Roman" w:eastAsia="Times New Roman" w:hAnsi="Times New Roman" w:cs="Times New Roman"/>
          <w:i/>
          <w:iCs/>
          <w:color w:val="000000"/>
          <w:sz w:val="28"/>
          <w:szCs w:val="28"/>
          <w:lang w:eastAsia="ru-RU"/>
        </w:rPr>
      </w:pPr>
      <w:r w:rsidRPr="001C6A50">
        <w:rPr>
          <w:rFonts w:ascii="Times New Roman" w:eastAsia="Times New Roman" w:hAnsi="Times New Roman" w:cs="Times New Roman"/>
          <w:color w:val="000000"/>
          <w:sz w:val="28"/>
          <w:szCs w:val="28"/>
          <w:lang w:eastAsia="ru-RU"/>
        </w:rPr>
        <w:t>Да два сына с усами,</w:t>
      </w:r>
      <w:r w:rsidRPr="001C6A50">
        <w:rPr>
          <w:rFonts w:ascii="Times New Roman" w:eastAsia="Times New Roman" w:hAnsi="Times New Roman" w:cs="Times New Roman"/>
          <w:i/>
          <w:iCs/>
          <w:color w:val="000000"/>
          <w:sz w:val="28"/>
          <w:szCs w:val="28"/>
          <w:lang w:eastAsia="ru-RU"/>
        </w:rPr>
        <w:t>                          </w:t>
      </w:r>
    </w:p>
    <w:p w:rsidR="005A4EE9" w:rsidRPr="001C6A50" w:rsidRDefault="005A4EE9" w:rsidP="001C6A50">
      <w:pPr>
        <w:shd w:val="clear" w:color="auto" w:fill="FFFFFF"/>
        <w:spacing w:after="0" w:line="240" w:lineRule="auto"/>
        <w:ind w:left="4320" w:hanging="4320"/>
        <w:rPr>
          <w:rFonts w:ascii="Times New Roman" w:eastAsia="Times New Roman" w:hAnsi="Times New Roman" w:cs="Times New Roman"/>
          <w:i/>
          <w:iCs/>
          <w:color w:val="000000"/>
          <w:sz w:val="28"/>
          <w:szCs w:val="28"/>
          <w:lang w:eastAsia="ru-RU"/>
        </w:rPr>
      </w:pPr>
      <w:r w:rsidRPr="001C6A50">
        <w:rPr>
          <w:rFonts w:ascii="Times New Roman" w:eastAsia="Times New Roman" w:hAnsi="Times New Roman" w:cs="Times New Roman"/>
          <w:color w:val="000000"/>
          <w:sz w:val="28"/>
          <w:szCs w:val="28"/>
          <w:lang w:eastAsia="ru-RU"/>
        </w:rPr>
        <w:t>Да две дочки с косами</w:t>
      </w:r>
      <w:r w:rsidRPr="001C6A50">
        <w:rPr>
          <w:rFonts w:ascii="Times New Roman" w:eastAsia="Times New Roman" w:hAnsi="Times New Roman" w:cs="Times New Roman"/>
          <w:i/>
          <w:iCs/>
          <w:color w:val="000000"/>
          <w:sz w:val="28"/>
          <w:szCs w:val="28"/>
          <w:lang w:eastAsia="ru-RU"/>
        </w:rPr>
        <w:t>                       </w:t>
      </w:r>
    </w:p>
    <w:p w:rsidR="005A4EE9" w:rsidRPr="001C6A50" w:rsidRDefault="005A4EE9" w:rsidP="001C6A50">
      <w:pPr>
        <w:shd w:val="clear" w:color="auto" w:fill="FFFFFF"/>
        <w:spacing w:after="0" w:line="240" w:lineRule="auto"/>
        <w:ind w:left="4320" w:hanging="4320"/>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Да две внучки на печи                     </w:t>
      </w:r>
    </w:p>
    <w:p w:rsidR="005A4EE9" w:rsidRPr="001C6A50" w:rsidRDefault="005A4EE9" w:rsidP="001C6A50">
      <w:pPr>
        <w:shd w:val="clear" w:color="auto" w:fill="FFFFFF"/>
        <w:spacing w:after="0" w:line="240" w:lineRule="auto"/>
        <w:ind w:left="4320" w:hanging="4320"/>
        <w:rPr>
          <w:rFonts w:ascii="Times New Roman" w:eastAsia="Times New Roman" w:hAnsi="Times New Roman" w:cs="Times New Roman"/>
          <w:color w:val="000000"/>
          <w:sz w:val="28"/>
          <w:szCs w:val="28"/>
          <w:lang w:eastAsia="ru-RU"/>
        </w:rPr>
      </w:pPr>
      <w:r w:rsidRPr="001C6A50">
        <w:rPr>
          <w:rFonts w:ascii="Times New Roman" w:eastAsia="Times New Roman" w:hAnsi="Times New Roman" w:cs="Times New Roman"/>
          <w:color w:val="000000"/>
          <w:sz w:val="28"/>
          <w:szCs w:val="28"/>
          <w:lang w:eastAsia="ru-RU"/>
        </w:rPr>
        <w:t xml:space="preserve">Уплетают калачи                               </w:t>
      </w:r>
    </w:p>
    <w:p w:rsidR="005A4EE9" w:rsidRDefault="005A4EE9" w:rsidP="003009CF">
      <w:pPr>
        <w:shd w:val="clear" w:color="auto" w:fill="FFFFFF"/>
        <w:spacing w:after="0" w:line="240" w:lineRule="auto"/>
        <w:rPr>
          <w:rFonts w:ascii="Times New Roman" w:hAnsi="Times New Roman" w:cs="Times New Roman"/>
          <w:i/>
          <w:sz w:val="28"/>
          <w:szCs w:val="28"/>
          <w:u w:val="single"/>
        </w:rPr>
      </w:pPr>
      <w:r w:rsidRPr="001C6A50">
        <w:rPr>
          <w:rFonts w:ascii="Times New Roman" w:eastAsia="Times New Roman" w:hAnsi="Times New Roman" w:cs="Times New Roman"/>
          <w:color w:val="000000"/>
          <w:sz w:val="28"/>
          <w:szCs w:val="28"/>
          <w:lang w:eastAsia="ru-RU"/>
        </w:rPr>
        <w:t>Все!</w:t>
      </w:r>
      <w:r w:rsidRPr="001C6A50">
        <w:rPr>
          <w:rFonts w:ascii="Times New Roman" w:hAnsi="Times New Roman" w:cs="Times New Roman"/>
          <w:i/>
          <w:sz w:val="28"/>
          <w:szCs w:val="28"/>
          <w:u w:val="single"/>
        </w:rPr>
        <w:t xml:space="preserve"> </w:t>
      </w:r>
    </w:p>
    <w:p w:rsidR="001C6A50" w:rsidRPr="001C6A50" w:rsidRDefault="001C6A50" w:rsidP="001C6A50">
      <w:pPr>
        <w:shd w:val="clear" w:color="auto" w:fill="FFFFFF"/>
        <w:spacing w:after="0" w:line="240" w:lineRule="auto"/>
        <w:ind w:left="4320" w:hanging="4320"/>
        <w:jc w:val="both"/>
        <w:rPr>
          <w:rFonts w:ascii="Times New Roman" w:hAnsi="Times New Roman" w:cs="Times New Roman"/>
          <w:i/>
          <w:sz w:val="28"/>
          <w:szCs w:val="28"/>
          <w:u w:val="single"/>
        </w:rPr>
      </w:pPr>
    </w:p>
    <w:p w:rsidR="005A4EE9" w:rsidRPr="001C6A50" w:rsidRDefault="005A4EE9" w:rsidP="001C6A50">
      <w:pPr>
        <w:pStyle w:val="af3"/>
        <w:shd w:val="clear" w:color="auto" w:fill="FFFFFF"/>
        <w:spacing w:after="0"/>
        <w:ind w:firstLine="360"/>
        <w:jc w:val="both"/>
        <w:rPr>
          <w:color w:val="111111"/>
          <w:sz w:val="28"/>
          <w:szCs w:val="28"/>
        </w:rPr>
      </w:pPr>
      <w:r w:rsidRPr="001C6A50">
        <w:rPr>
          <w:rStyle w:val="a7"/>
          <w:color w:val="111111"/>
          <w:sz w:val="28"/>
          <w:szCs w:val="28"/>
          <w:bdr w:val="none" w:sz="0" w:space="0" w:color="auto" w:frame="1"/>
        </w:rPr>
        <w:t>Музыкально-дидактическая игра</w:t>
      </w:r>
    </w:p>
    <w:p w:rsidR="005A4EE9" w:rsidRDefault="005A4EE9" w:rsidP="001C6A50">
      <w:pPr>
        <w:pStyle w:val="af3"/>
        <w:shd w:val="clear" w:color="auto" w:fill="FFFFFF"/>
        <w:spacing w:after="0"/>
        <w:ind w:firstLine="360"/>
        <w:jc w:val="both"/>
        <w:rPr>
          <w:b/>
          <w:iCs/>
          <w:color w:val="111111"/>
          <w:sz w:val="28"/>
          <w:szCs w:val="28"/>
          <w:bdr w:val="none" w:sz="0" w:space="0" w:color="auto" w:frame="1"/>
        </w:rPr>
      </w:pPr>
      <w:r w:rsidRPr="001C6A50">
        <w:rPr>
          <w:b/>
          <w:iCs/>
          <w:color w:val="111111"/>
          <w:sz w:val="28"/>
          <w:szCs w:val="28"/>
          <w:bdr w:val="none" w:sz="0" w:space="0" w:color="auto" w:frame="1"/>
        </w:rPr>
        <w:lastRenderedPageBreak/>
        <w:t>«Наш цветочек растет, распускается»</w:t>
      </w:r>
    </w:p>
    <w:p w:rsidR="001C6A50" w:rsidRPr="001C6A50" w:rsidRDefault="001C6A50" w:rsidP="001C6A50">
      <w:pPr>
        <w:pStyle w:val="af3"/>
        <w:shd w:val="clear" w:color="auto" w:fill="FFFFFF"/>
        <w:spacing w:after="0"/>
        <w:ind w:firstLine="360"/>
        <w:jc w:val="both"/>
        <w:rPr>
          <w:b/>
          <w:color w:val="111111"/>
          <w:sz w:val="28"/>
          <w:szCs w:val="28"/>
        </w:rPr>
      </w:pPr>
    </w:p>
    <w:p w:rsidR="005A4EE9" w:rsidRPr="001C6A50" w:rsidRDefault="005A4EE9" w:rsidP="00E602E6">
      <w:pPr>
        <w:pStyle w:val="af3"/>
        <w:shd w:val="clear" w:color="auto" w:fill="FFFFFF"/>
        <w:spacing w:after="0"/>
        <w:ind w:firstLine="709"/>
        <w:jc w:val="both"/>
        <w:rPr>
          <w:i/>
          <w:color w:val="111111"/>
          <w:sz w:val="28"/>
          <w:szCs w:val="28"/>
        </w:rPr>
      </w:pPr>
      <w:r w:rsidRPr="001C6A50">
        <w:rPr>
          <w:i/>
          <w:color w:val="111111"/>
          <w:sz w:val="28"/>
          <w:szCs w:val="28"/>
        </w:rPr>
        <w:t>Дети встают в круг, держатся за руки, идут в центр круга, </w:t>
      </w:r>
      <w:r w:rsidRPr="001C6A50">
        <w:rPr>
          <w:i/>
          <w:color w:val="111111"/>
          <w:sz w:val="28"/>
          <w:szCs w:val="28"/>
          <w:u w:val="single"/>
          <w:bdr w:val="none" w:sz="0" w:space="0" w:color="auto" w:frame="1"/>
        </w:rPr>
        <w:t>поют</w:t>
      </w:r>
      <w:r w:rsidRPr="001C6A50">
        <w:rPr>
          <w:i/>
          <w:color w:val="111111"/>
          <w:sz w:val="28"/>
          <w:szCs w:val="28"/>
        </w:rPr>
        <w:t>:</w:t>
      </w:r>
    </w:p>
    <w:p w:rsidR="005A4EE9" w:rsidRPr="001C6A50" w:rsidRDefault="005A4EE9" w:rsidP="00E602E6">
      <w:pPr>
        <w:pStyle w:val="af3"/>
        <w:shd w:val="clear" w:color="auto" w:fill="FFFFFF"/>
        <w:spacing w:after="0"/>
        <w:ind w:firstLine="709"/>
        <w:jc w:val="both"/>
        <w:rPr>
          <w:color w:val="111111"/>
          <w:sz w:val="28"/>
          <w:szCs w:val="28"/>
        </w:rPr>
      </w:pPr>
      <w:r w:rsidRPr="001C6A50">
        <w:rPr>
          <w:b/>
          <w:color w:val="111111"/>
          <w:sz w:val="28"/>
          <w:szCs w:val="28"/>
        </w:rPr>
        <w:t>1, 2, 3, 4, 5 – будем мы в игру играть.</w:t>
      </w:r>
      <w:r w:rsidRPr="001C6A50">
        <w:rPr>
          <w:color w:val="111111"/>
          <w:sz w:val="28"/>
          <w:szCs w:val="28"/>
        </w:rPr>
        <w:t xml:space="preserve"> (Педагог выбирает ребенка - ведущего, он </w:t>
      </w:r>
      <w:proofErr w:type="gramStart"/>
      <w:r w:rsidRPr="001C6A50">
        <w:rPr>
          <w:color w:val="111111"/>
          <w:sz w:val="28"/>
          <w:szCs w:val="28"/>
        </w:rPr>
        <w:t>-</w:t>
      </w:r>
      <w:r w:rsidRPr="001C6A50">
        <w:rPr>
          <w:i/>
          <w:iCs/>
          <w:color w:val="111111"/>
          <w:sz w:val="28"/>
          <w:szCs w:val="28"/>
          <w:bdr w:val="none" w:sz="0" w:space="0" w:color="auto" w:frame="1"/>
        </w:rPr>
        <w:t>«</w:t>
      </w:r>
      <w:proofErr w:type="gramEnd"/>
      <w:r w:rsidRPr="001C6A50">
        <w:rPr>
          <w:i/>
          <w:iCs/>
          <w:color w:val="111111"/>
          <w:sz w:val="28"/>
          <w:szCs w:val="28"/>
          <w:bdr w:val="none" w:sz="0" w:space="0" w:color="auto" w:frame="1"/>
        </w:rPr>
        <w:t>цветочек»</w:t>
      </w:r>
      <w:r w:rsidRPr="001C6A50">
        <w:rPr>
          <w:color w:val="111111"/>
          <w:sz w:val="28"/>
          <w:szCs w:val="28"/>
        </w:rPr>
        <w:t xml:space="preserve">. </w:t>
      </w:r>
      <w:proofErr w:type="gramStart"/>
      <w:r w:rsidRPr="001C6A50">
        <w:rPr>
          <w:color w:val="111111"/>
          <w:sz w:val="28"/>
          <w:szCs w:val="28"/>
        </w:rPr>
        <w:t>Ведущий ребенок приседает, остальные дети из середины круга расходятся обратно в большой круг.)</w:t>
      </w:r>
      <w:proofErr w:type="gramEnd"/>
    </w:p>
    <w:p w:rsidR="005A4EE9" w:rsidRPr="001C6A50" w:rsidRDefault="005A4EE9" w:rsidP="00E602E6">
      <w:pPr>
        <w:pStyle w:val="af3"/>
        <w:shd w:val="clear" w:color="auto" w:fill="FFFFFF"/>
        <w:spacing w:after="0"/>
        <w:ind w:firstLine="709"/>
        <w:jc w:val="both"/>
        <w:rPr>
          <w:color w:val="111111"/>
          <w:sz w:val="28"/>
          <w:szCs w:val="28"/>
        </w:rPr>
      </w:pPr>
      <w:r w:rsidRPr="001C6A50">
        <w:rPr>
          <w:b/>
          <w:color w:val="111111"/>
          <w:sz w:val="28"/>
          <w:szCs w:val="28"/>
        </w:rPr>
        <w:t>Наш цветочек растет, распускается</w:t>
      </w:r>
      <w:r w:rsidRPr="001C6A50">
        <w:rPr>
          <w:color w:val="111111"/>
          <w:sz w:val="28"/>
          <w:szCs w:val="28"/>
        </w:rPr>
        <w:t>. (</w:t>
      </w:r>
      <w:r w:rsidRPr="001C6A50">
        <w:rPr>
          <w:i/>
          <w:iCs/>
          <w:color w:val="111111"/>
          <w:sz w:val="28"/>
          <w:szCs w:val="28"/>
          <w:bdr w:val="none" w:sz="0" w:space="0" w:color="auto" w:frame="1"/>
        </w:rPr>
        <w:t>«Цветочек»</w:t>
      </w:r>
      <w:r w:rsidRPr="001C6A50">
        <w:rPr>
          <w:color w:val="111111"/>
          <w:sz w:val="28"/>
          <w:szCs w:val="28"/>
        </w:rPr>
        <w:t> встает, изображая, как вырастает цветок, </w:t>
      </w:r>
      <w:r w:rsidRPr="001C6A50">
        <w:rPr>
          <w:rStyle w:val="a7"/>
          <w:color w:val="111111"/>
          <w:sz w:val="28"/>
          <w:szCs w:val="28"/>
          <w:bdr w:val="none" w:sz="0" w:space="0" w:color="auto" w:frame="1"/>
        </w:rPr>
        <w:t>открывает рук</w:t>
      </w:r>
      <w:proofErr w:type="gramStart"/>
      <w:r w:rsidRPr="001C6A50">
        <w:rPr>
          <w:rStyle w:val="a7"/>
          <w:color w:val="111111"/>
          <w:sz w:val="28"/>
          <w:szCs w:val="28"/>
          <w:bdr w:val="none" w:sz="0" w:space="0" w:color="auto" w:frame="1"/>
        </w:rPr>
        <w:t>и-</w:t>
      </w:r>
      <w:proofErr w:type="gramEnd"/>
      <w:r w:rsidRPr="001C6A50">
        <w:rPr>
          <w:i/>
          <w:iCs/>
          <w:color w:val="111111"/>
          <w:sz w:val="28"/>
          <w:szCs w:val="28"/>
          <w:bdr w:val="none" w:sz="0" w:space="0" w:color="auto" w:frame="1"/>
        </w:rPr>
        <w:t>«лепестки»</w:t>
      </w:r>
      <w:r w:rsidRPr="001C6A50">
        <w:rPr>
          <w:color w:val="111111"/>
          <w:sz w:val="28"/>
          <w:szCs w:val="28"/>
        </w:rPr>
        <w:t>.)</w:t>
      </w:r>
    </w:p>
    <w:p w:rsidR="005A4EE9" w:rsidRPr="001C6A50" w:rsidRDefault="005A4EE9" w:rsidP="00E602E6">
      <w:pPr>
        <w:pStyle w:val="af3"/>
        <w:shd w:val="clear" w:color="auto" w:fill="FFFFFF"/>
        <w:spacing w:after="0"/>
        <w:ind w:firstLine="709"/>
        <w:jc w:val="both"/>
        <w:rPr>
          <w:color w:val="111111"/>
          <w:sz w:val="28"/>
          <w:szCs w:val="28"/>
        </w:rPr>
      </w:pPr>
      <w:r w:rsidRPr="001C6A50">
        <w:rPr>
          <w:b/>
          <w:color w:val="111111"/>
          <w:sz w:val="28"/>
          <w:szCs w:val="28"/>
        </w:rPr>
        <w:t>А цветочек наш, </w:t>
      </w:r>
      <w:r w:rsidRPr="001C6A50">
        <w:rPr>
          <w:i/>
          <w:iCs/>
          <w:color w:val="111111"/>
          <w:sz w:val="28"/>
          <w:szCs w:val="28"/>
          <w:bdr w:val="none" w:sz="0" w:space="0" w:color="auto" w:frame="1"/>
        </w:rPr>
        <w:t>(дети, стоящие в кругу, шлепают по коленям)</w:t>
      </w:r>
    </w:p>
    <w:p w:rsidR="005A4EE9" w:rsidRPr="001C6A50" w:rsidRDefault="005A4EE9" w:rsidP="00E602E6">
      <w:pPr>
        <w:pStyle w:val="af3"/>
        <w:shd w:val="clear" w:color="auto" w:fill="FFFFFF"/>
        <w:spacing w:after="0"/>
        <w:ind w:firstLine="709"/>
        <w:jc w:val="both"/>
        <w:rPr>
          <w:color w:val="111111"/>
          <w:sz w:val="28"/>
          <w:szCs w:val="28"/>
        </w:rPr>
      </w:pPr>
      <w:r w:rsidRPr="001C6A50">
        <w:rPr>
          <w:b/>
          <w:color w:val="111111"/>
          <w:sz w:val="28"/>
          <w:szCs w:val="28"/>
        </w:rPr>
        <w:t>называется</w:t>
      </w:r>
      <w:r w:rsidRPr="001C6A50">
        <w:rPr>
          <w:color w:val="111111"/>
          <w:sz w:val="28"/>
          <w:szCs w:val="28"/>
        </w:rPr>
        <w:t>… </w:t>
      </w:r>
      <w:r w:rsidRPr="001C6A50">
        <w:rPr>
          <w:i/>
          <w:iCs/>
          <w:color w:val="111111"/>
          <w:sz w:val="28"/>
          <w:szCs w:val="28"/>
          <w:bdr w:val="none" w:sz="0" w:space="0" w:color="auto" w:frame="1"/>
        </w:rPr>
        <w:t>(дети, стоящие в кругу разводят обе руки в стороны)</w:t>
      </w:r>
    </w:p>
    <w:p w:rsidR="005A4EE9" w:rsidRPr="001C6A50" w:rsidRDefault="005A4EE9" w:rsidP="00E602E6">
      <w:pPr>
        <w:pStyle w:val="af3"/>
        <w:shd w:val="clear" w:color="auto" w:fill="FFFFFF"/>
        <w:spacing w:after="0"/>
        <w:ind w:firstLine="709"/>
        <w:jc w:val="both"/>
        <w:rPr>
          <w:i/>
          <w:color w:val="111111"/>
          <w:sz w:val="28"/>
          <w:szCs w:val="28"/>
        </w:rPr>
      </w:pPr>
      <w:r w:rsidRPr="001C6A50">
        <w:rPr>
          <w:i/>
          <w:color w:val="111111"/>
          <w:sz w:val="28"/>
          <w:szCs w:val="28"/>
        </w:rPr>
        <w:t>Ребенок </w:t>
      </w:r>
      <w:r w:rsidRPr="001C6A50">
        <w:rPr>
          <w:i/>
          <w:iCs/>
          <w:color w:val="111111"/>
          <w:sz w:val="28"/>
          <w:szCs w:val="28"/>
          <w:bdr w:val="none" w:sz="0" w:space="0" w:color="auto" w:frame="1"/>
        </w:rPr>
        <w:t>«Цветочек»</w:t>
      </w:r>
      <w:r w:rsidRPr="001C6A50">
        <w:rPr>
          <w:i/>
          <w:color w:val="111111"/>
          <w:sz w:val="28"/>
          <w:szCs w:val="28"/>
        </w:rPr>
        <w:t> придумывает себе название цветка и проговаривает его, озвучивая звучащими жестами.</w:t>
      </w:r>
    </w:p>
    <w:p w:rsidR="005A4EE9" w:rsidRPr="001C6A50" w:rsidRDefault="005A4EE9" w:rsidP="00E602E6">
      <w:pPr>
        <w:pStyle w:val="af3"/>
        <w:shd w:val="clear" w:color="auto" w:fill="FFFFFF"/>
        <w:spacing w:after="0"/>
        <w:ind w:firstLine="709"/>
        <w:jc w:val="both"/>
        <w:rPr>
          <w:color w:val="111111"/>
          <w:sz w:val="28"/>
          <w:szCs w:val="28"/>
        </w:rPr>
      </w:pPr>
      <w:proofErr w:type="spellStart"/>
      <w:r w:rsidRPr="001C6A50">
        <w:rPr>
          <w:b/>
          <w:color w:val="111111"/>
          <w:sz w:val="28"/>
          <w:szCs w:val="28"/>
        </w:rPr>
        <w:t>Ро-маш-ка</w:t>
      </w:r>
      <w:proofErr w:type="spellEnd"/>
      <w:r w:rsidRPr="001C6A50">
        <w:rPr>
          <w:b/>
          <w:color w:val="111111"/>
          <w:sz w:val="28"/>
          <w:szCs w:val="28"/>
        </w:rPr>
        <w:t xml:space="preserve">! </w:t>
      </w:r>
      <w:r w:rsidRPr="001C6A50">
        <w:rPr>
          <w:color w:val="111111"/>
          <w:sz w:val="28"/>
          <w:szCs w:val="28"/>
        </w:rPr>
        <w:t>(дети, стоящие в кругу повторяют за ведущим звучащие жесты в заданном ритме - </w:t>
      </w:r>
      <w:r w:rsidRPr="001C6A50">
        <w:rPr>
          <w:i/>
          <w:iCs/>
          <w:color w:val="111111"/>
          <w:sz w:val="28"/>
          <w:szCs w:val="28"/>
          <w:bdr w:val="none" w:sz="0" w:space="0" w:color="auto" w:frame="1"/>
        </w:rPr>
        <w:t>«ритмическое эхо»</w:t>
      </w:r>
      <w:r w:rsidRPr="001C6A50">
        <w:rPr>
          <w:color w:val="111111"/>
          <w:sz w:val="28"/>
          <w:szCs w:val="28"/>
        </w:rPr>
        <w:t>)</w:t>
      </w:r>
    </w:p>
    <w:p w:rsidR="005A4EE9" w:rsidRPr="001C6A50" w:rsidRDefault="005A4EE9" w:rsidP="00E602E6">
      <w:pPr>
        <w:pStyle w:val="af3"/>
        <w:shd w:val="clear" w:color="auto" w:fill="FFFFFF"/>
        <w:tabs>
          <w:tab w:val="left" w:pos="6602"/>
        </w:tabs>
        <w:spacing w:before="183" w:after="183"/>
        <w:ind w:firstLine="709"/>
        <w:jc w:val="both"/>
        <w:rPr>
          <w:color w:val="111111"/>
          <w:sz w:val="28"/>
          <w:szCs w:val="28"/>
        </w:rPr>
      </w:pPr>
      <w:r w:rsidRPr="001C6A50">
        <w:rPr>
          <w:color w:val="111111"/>
          <w:sz w:val="28"/>
          <w:szCs w:val="28"/>
        </w:rPr>
        <w:t>Игра повторяется 2 раза, каждый раз с другим ведущим.</w:t>
      </w:r>
    </w:p>
    <w:p w:rsidR="005A4EE9" w:rsidRPr="001C6A50" w:rsidRDefault="005A4EE9" w:rsidP="00E602E6">
      <w:pPr>
        <w:pStyle w:val="c19"/>
        <w:shd w:val="clear" w:color="auto" w:fill="FFFFFF"/>
        <w:spacing w:before="0" w:beforeAutospacing="0" w:after="0"/>
        <w:ind w:firstLine="709"/>
        <w:jc w:val="both"/>
        <w:rPr>
          <w:b/>
          <w:color w:val="000000"/>
          <w:sz w:val="28"/>
          <w:szCs w:val="28"/>
        </w:rPr>
      </w:pPr>
      <w:r w:rsidRPr="001C6A50">
        <w:rPr>
          <w:b/>
          <w:color w:val="000000"/>
          <w:sz w:val="28"/>
          <w:szCs w:val="28"/>
        </w:rPr>
        <w:t>Игра </w:t>
      </w:r>
      <w:r w:rsidRPr="001C6A50">
        <w:rPr>
          <w:b/>
          <w:bCs/>
          <w:color w:val="000000"/>
          <w:sz w:val="28"/>
          <w:szCs w:val="28"/>
        </w:rPr>
        <w:t>«Передай ритм».</w:t>
      </w:r>
    </w:p>
    <w:p w:rsidR="005A4EE9" w:rsidRPr="001C6A50" w:rsidRDefault="005A4EE9" w:rsidP="00E602E6">
      <w:pPr>
        <w:pStyle w:val="c19"/>
        <w:shd w:val="clear" w:color="auto" w:fill="FFFFFF"/>
        <w:spacing w:before="0" w:beforeAutospacing="0" w:after="0"/>
        <w:ind w:firstLine="709"/>
        <w:jc w:val="both"/>
        <w:rPr>
          <w:color w:val="000000"/>
          <w:sz w:val="28"/>
          <w:szCs w:val="28"/>
        </w:rPr>
      </w:pPr>
      <w:r w:rsidRPr="001C6A50">
        <w:rPr>
          <w:color w:val="000000"/>
          <w:sz w:val="28"/>
          <w:szCs w:val="28"/>
        </w:rPr>
        <w:t xml:space="preserve">Для этого нужно встать в колонну, и последнему из вас я задам ритм, хлопая по плечу.  Он передает ритм следующему, а задача впереди </w:t>
      </w:r>
      <w:proofErr w:type="gramStart"/>
      <w:r w:rsidRPr="001C6A50">
        <w:rPr>
          <w:color w:val="000000"/>
          <w:sz w:val="28"/>
          <w:szCs w:val="28"/>
        </w:rPr>
        <w:t>стоящего</w:t>
      </w:r>
      <w:proofErr w:type="gramEnd"/>
      <w:r w:rsidRPr="001C6A50">
        <w:rPr>
          <w:color w:val="000000"/>
          <w:sz w:val="28"/>
          <w:szCs w:val="28"/>
        </w:rPr>
        <w:t>, прохлопать первоначальный ритмический рисунок.</w:t>
      </w:r>
    </w:p>
    <w:p w:rsidR="005A4EE9" w:rsidRPr="001C6A50" w:rsidRDefault="005A4EE9" w:rsidP="00E602E6">
      <w:pPr>
        <w:pStyle w:val="c19"/>
        <w:shd w:val="clear" w:color="auto" w:fill="FFFFFF"/>
        <w:spacing w:before="0" w:beforeAutospacing="0" w:after="0"/>
        <w:ind w:firstLine="709"/>
        <w:jc w:val="both"/>
        <w:rPr>
          <w:b/>
          <w:color w:val="000000"/>
          <w:sz w:val="28"/>
          <w:szCs w:val="28"/>
        </w:rPr>
      </w:pPr>
      <w:r w:rsidRPr="001C6A50">
        <w:rPr>
          <w:b/>
          <w:sz w:val="28"/>
          <w:szCs w:val="28"/>
        </w:rPr>
        <w:t>Музыкально - дидактические игры</w:t>
      </w:r>
    </w:p>
    <w:p w:rsidR="005A4EE9" w:rsidRDefault="005A4EE9" w:rsidP="00E602E6">
      <w:pPr>
        <w:tabs>
          <w:tab w:val="left" w:pos="3492"/>
        </w:tabs>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«Музыкальный ежик»</w:t>
      </w:r>
      <w:r w:rsidRPr="001C6A50">
        <w:rPr>
          <w:rFonts w:ascii="Times New Roman" w:hAnsi="Times New Roman" w:cs="Times New Roman"/>
          <w:b/>
          <w:sz w:val="28"/>
          <w:szCs w:val="28"/>
        </w:rPr>
        <w:tab/>
      </w:r>
    </w:p>
    <w:p w:rsidR="003009CF" w:rsidRPr="001C6A50" w:rsidRDefault="003009CF" w:rsidP="001C6A50">
      <w:pPr>
        <w:tabs>
          <w:tab w:val="left" w:pos="3492"/>
        </w:tabs>
        <w:spacing w:line="240" w:lineRule="auto"/>
        <w:contextualSpacing/>
        <w:jc w:val="both"/>
        <w:rPr>
          <w:rFonts w:ascii="Times New Roman" w:hAnsi="Times New Roman" w:cs="Times New Roman"/>
          <w:b/>
          <w:sz w:val="28"/>
          <w:szCs w:val="28"/>
        </w:rPr>
      </w:pP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Цель:</w:t>
      </w:r>
      <w:r w:rsidRPr="001C6A50">
        <w:rPr>
          <w:rFonts w:ascii="Times New Roman" w:hAnsi="Times New Roman" w:cs="Times New Roman"/>
          <w:sz w:val="28"/>
          <w:szCs w:val="28"/>
        </w:rPr>
        <w:t xml:space="preserve"> воспроизведение ребенком ритмического рисунка с помощью хлопков или детских музыкальных инструментов (барабан, бубен).</w:t>
      </w:r>
    </w:p>
    <w:p w:rsidR="00E602E6" w:rsidRPr="001C6A50" w:rsidRDefault="00E602E6"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Ход игры</w:t>
      </w:r>
      <w:r w:rsidRPr="001C6A50">
        <w:rPr>
          <w:rFonts w:ascii="Times New Roman" w:hAnsi="Times New Roman" w:cs="Times New Roman"/>
          <w:sz w:val="28"/>
          <w:szCs w:val="28"/>
        </w:rPr>
        <w:t>: Не приходилось ли вам встречать музыкальных ежиков?</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Например, </w:t>
      </w:r>
      <w:proofErr w:type="gramStart"/>
      <w:r w:rsidRPr="001C6A50">
        <w:rPr>
          <w:rFonts w:ascii="Times New Roman" w:hAnsi="Times New Roman" w:cs="Times New Roman"/>
          <w:sz w:val="28"/>
          <w:szCs w:val="28"/>
        </w:rPr>
        <w:t>таких</w:t>
      </w:r>
      <w:proofErr w:type="gramEnd"/>
      <w:r w:rsidRPr="001C6A50">
        <w:rPr>
          <w:rFonts w:ascii="Times New Roman" w:hAnsi="Times New Roman" w:cs="Times New Roman"/>
          <w:sz w:val="28"/>
          <w:szCs w:val="28"/>
        </w:rPr>
        <w:t>, которые играют на барабане? Послушайте,</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кого я встретила (читает стихотворение):</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С барабаном ходит ежик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Целый день играет ежик: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С барабаном за плечами...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Ежик в сад забрел случайно.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Очень яблоки любил он.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Барабан в саду забыл он.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Ночью яблоки срывались: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И об землю ударялись:                 Бум-бум-бум!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Ой, как зайчики струхнули!         Бум-бум-бум!</w:t>
      </w: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Глаз до зорьки не сомкнули!        Бум-бум-бум!</w:t>
      </w:r>
    </w:p>
    <w:p w:rsidR="001C6A50" w:rsidRPr="001C6A50" w:rsidRDefault="001C6A50" w:rsidP="00E602E6">
      <w:pPr>
        <w:spacing w:line="240" w:lineRule="auto"/>
        <w:ind w:firstLine="709"/>
        <w:contextualSpacing/>
        <w:jc w:val="both"/>
        <w:rPr>
          <w:rFonts w:ascii="Times New Roman" w:hAnsi="Times New Roman" w:cs="Times New Roman"/>
          <w:sz w:val="28"/>
          <w:szCs w:val="28"/>
        </w:rPr>
      </w:pPr>
    </w:p>
    <w:p w:rsidR="005A4EE9" w:rsidRPr="003009CF" w:rsidRDefault="005A4EE9" w:rsidP="00E602E6">
      <w:pPr>
        <w:spacing w:line="240" w:lineRule="auto"/>
        <w:ind w:firstLine="709"/>
        <w:contextualSpacing/>
        <w:jc w:val="both"/>
        <w:rPr>
          <w:rFonts w:ascii="Times New Roman" w:hAnsi="Times New Roman" w:cs="Times New Roman"/>
          <w:sz w:val="28"/>
          <w:szCs w:val="28"/>
        </w:rPr>
      </w:pPr>
      <w:r w:rsidRPr="003009CF">
        <w:rPr>
          <w:rFonts w:ascii="Times New Roman" w:hAnsi="Times New Roman" w:cs="Times New Roman"/>
          <w:sz w:val="28"/>
          <w:szCs w:val="28"/>
        </w:rPr>
        <w:lastRenderedPageBreak/>
        <w:t xml:space="preserve">Забавное стихотворение, не правда ли? Сейчас мы устроим интересную игру. Какие слова все время повторяются в стихах? Сколько ударов барабана изображают эти слова? Попробуем сопровождать это стихотворение хлопками. Делать мы это должны одновременно, ведь у ежика был всего один барабан. Сейчас мы достанем игрушечные барабаны и на слова «бум-бум-бум» будем исполнять три удара двумя палочками — </w:t>
      </w:r>
      <w:proofErr w:type="gramStart"/>
      <w:r w:rsidRPr="003009CF">
        <w:rPr>
          <w:rFonts w:ascii="Times New Roman" w:hAnsi="Times New Roman" w:cs="Times New Roman"/>
          <w:sz w:val="28"/>
          <w:szCs w:val="28"/>
        </w:rPr>
        <w:t>правой</w:t>
      </w:r>
      <w:proofErr w:type="gramEnd"/>
      <w:r w:rsidRPr="003009CF">
        <w:rPr>
          <w:rFonts w:ascii="Times New Roman" w:hAnsi="Times New Roman" w:cs="Times New Roman"/>
          <w:sz w:val="28"/>
          <w:szCs w:val="28"/>
        </w:rPr>
        <w:t>, левой, правой, вот так. (Дети под чтение педагогом стихотворения выполняют соответствующие движения.)</w:t>
      </w:r>
    </w:p>
    <w:p w:rsidR="001C6A50" w:rsidRPr="001C6A50" w:rsidRDefault="001C6A50" w:rsidP="00E602E6">
      <w:pPr>
        <w:spacing w:line="240" w:lineRule="auto"/>
        <w:ind w:firstLine="709"/>
        <w:contextualSpacing/>
        <w:jc w:val="both"/>
        <w:rPr>
          <w:rFonts w:ascii="Times New Roman" w:hAnsi="Times New Roman" w:cs="Times New Roman"/>
          <w:i/>
          <w:sz w:val="28"/>
          <w:szCs w:val="28"/>
        </w:rPr>
      </w:pPr>
    </w:p>
    <w:p w:rsidR="005A4EE9" w:rsidRDefault="005A4EE9" w:rsidP="00E602E6">
      <w:pPr>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«Дятел»</w:t>
      </w:r>
    </w:p>
    <w:p w:rsidR="001C6A50" w:rsidRPr="001C6A50" w:rsidRDefault="001C6A50" w:rsidP="00E602E6">
      <w:pPr>
        <w:spacing w:line="240" w:lineRule="auto"/>
        <w:ind w:firstLine="709"/>
        <w:contextualSpacing/>
        <w:jc w:val="both"/>
        <w:rPr>
          <w:rFonts w:ascii="Times New Roman" w:hAnsi="Times New Roman" w:cs="Times New Roman"/>
          <w:b/>
          <w:sz w:val="28"/>
          <w:szCs w:val="28"/>
        </w:rPr>
      </w:pP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Цель:</w:t>
      </w:r>
      <w:r w:rsidRPr="001C6A50">
        <w:rPr>
          <w:rFonts w:ascii="Times New Roman" w:hAnsi="Times New Roman" w:cs="Times New Roman"/>
          <w:sz w:val="28"/>
          <w:szCs w:val="28"/>
        </w:rPr>
        <w:t xml:space="preserve"> Выстукивание заданного ритма.</w:t>
      </w:r>
    </w:p>
    <w:p w:rsidR="00E602E6" w:rsidRPr="001C6A50" w:rsidRDefault="00E602E6"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Ход игры:</w:t>
      </w:r>
      <w:r w:rsidRPr="001C6A50">
        <w:rPr>
          <w:rFonts w:ascii="Times New Roman" w:hAnsi="Times New Roman" w:cs="Times New Roman"/>
          <w:sz w:val="28"/>
          <w:szCs w:val="28"/>
        </w:rPr>
        <w:t xml:space="preserve"> Воспитатель проговаривает текст с ритмическим выстукиванием: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Тук, тук, тук-тук-тук,</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Мы в лесу </w:t>
      </w:r>
      <w:proofErr w:type="gramStart"/>
      <w:r w:rsidRPr="001C6A50">
        <w:rPr>
          <w:rFonts w:ascii="Times New Roman" w:hAnsi="Times New Roman" w:cs="Times New Roman"/>
          <w:sz w:val="28"/>
          <w:szCs w:val="28"/>
        </w:rPr>
        <w:t>слыхали</w:t>
      </w:r>
      <w:proofErr w:type="gramEnd"/>
      <w:r w:rsidRPr="001C6A50">
        <w:rPr>
          <w:rFonts w:ascii="Times New Roman" w:hAnsi="Times New Roman" w:cs="Times New Roman"/>
          <w:sz w:val="28"/>
          <w:szCs w:val="28"/>
        </w:rPr>
        <w:t xml:space="preserve"> стук.</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Тук, тук, тук-тук-тук,</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Это дятел сел на сук.</w:t>
      </w: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Воспитатель задает ритмический рисунок, дети повторяют.</w:t>
      </w:r>
    </w:p>
    <w:p w:rsidR="001C6A50" w:rsidRPr="001C6A50" w:rsidRDefault="001C6A50" w:rsidP="00E602E6">
      <w:pPr>
        <w:spacing w:line="240" w:lineRule="auto"/>
        <w:ind w:firstLine="709"/>
        <w:contextualSpacing/>
        <w:jc w:val="both"/>
        <w:rPr>
          <w:rFonts w:ascii="Times New Roman" w:hAnsi="Times New Roman" w:cs="Times New Roman"/>
          <w:sz w:val="28"/>
          <w:szCs w:val="28"/>
        </w:rPr>
      </w:pPr>
    </w:p>
    <w:p w:rsidR="001C6A50" w:rsidRDefault="005A4EE9" w:rsidP="00E602E6">
      <w:pPr>
        <w:tabs>
          <w:tab w:val="left" w:pos="3552"/>
        </w:tabs>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«К нам гости пришли»</w:t>
      </w:r>
    </w:p>
    <w:p w:rsidR="005A4EE9" w:rsidRPr="001C6A50" w:rsidRDefault="005A4EE9" w:rsidP="00E602E6">
      <w:pPr>
        <w:tabs>
          <w:tab w:val="left" w:pos="3552"/>
        </w:tabs>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ab/>
      </w: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Цель:</w:t>
      </w:r>
      <w:r w:rsidRPr="001C6A50">
        <w:rPr>
          <w:rFonts w:ascii="Times New Roman" w:hAnsi="Times New Roman" w:cs="Times New Roman"/>
          <w:sz w:val="28"/>
          <w:szCs w:val="28"/>
        </w:rPr>
        <w:t xml:space="preserve"> Побуждать детей подбирать нужные ритмы для разных персонажей</w:t>
      </w:r>
    </w:p>
    <w:p w:rsidR="00E602E6" w:rsidRPr="001C6A50" w:rsidRDefault="00E602E6"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Ход игры</w:t>
      </w:r>
      <w:r w:rsidRPr="001C6A50">
        <w:rPr>
          <w:rFonts w:ascii="Times New Roman" w:hAnsi="Times New Roman" w:cs="Times New Roman"/>
          <w:sz w:val="28"/>
          <w:szCs w:val="28"/>
        </w:rPr>
        <w:t>: К детям приходят в гости разные игрушки:</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Медведь просит любого ребенка сыграть на бубне, а он станцует (ребенок должен играть медленно),</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Зайчик (прыгает под быстрые удары молоточком на металлофоне),</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Лошадка (скачет под четкие, ритмичные удары молоточка или ложек),</w:t>
      </w: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Птичка (летит под звон колокольчика).</w:t>
      </w:r>
    </w:p>
    <w:p w:rsidR="001C6A50" w:rsidRPr="001C6A50" w:rsidRDefault="001C6A50" w:rsidP="00E602E6">
      <w:pPr>
        <w:spacing w:line="240" w:lineRule="auto"/>
        <w:ind w:firstLine="709"/>
        <w:contextualSpacing/>
        <w:jc w:val="both"/>
        <w:rPr>
          <w:rFonts w:ascii="Times New Roman" w:hAnsi="Times New Roman" w:cs="Times New Roman"/>
          <w:sz w:val="28"/>
          <w:szCs w:val="28"/>
        </w:rPr>
      </w:pPr>
    </w:p>
    <w:p w:rsidR="005A4EE9" w:rsidRDefault="005A4EE9" w:rsidP="00E602E6">
      <w:pPr>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«Ритмический кубик»</w:t>
      </w:r>
    </w:p>
    <w:p w:rsidR="001C6A50" w:rsidRPr="001C6A50" w:rsidRDefault="001C6A50" w:rsidP="00E602E6">
      <w:pPr>
        <w:spacing w:line="240" w:lineRule="auto"/>
        <w:ind w:firstLine="709"/>
        <w:contextualSpacing/>
        <w:jc w:val="both"/>
        <w:rPr>
          <w:rFonts w:ascii="Times New Roman" w:hAnsi="Times New Roman" w:cs="Times New Roman"/>
          <w:sz w:val="28"/>
          <w:szCs w:val="28"/>
        </w:rPr>
      </w:pP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Цель</w:t>
      </w:r>
      <w:r w:rsidRPr="001C6A50">
        <w:rPr>
          <w:rFonts w:ascii="Times New Roman" w:hAnsi="Times New Roman" w:cs="Times New Roman"/>
          <w:sz w:val="28"/>
          <w:szCs w:val="28"/>
        </w:rPr>
        <w:t>: Развивать звуковое внимание, ритмичность; закреплять слуховые представления о равномерной пульсации звуков. Использовать «звучащие» жесты – хлопки, щелчки, притопы и т.д. Закреплять навыки прямого счета, вызывать положительные эмоции от игры.</w:t>
      </w:r>
    </w:p>
    <w:p w:rsidR="00E602E6" w:rsidRPr="001C6A50" w:rsidRDefault="00E602E6"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b/>
          <w:sz w:val="28"/>
          <w:szCs w:val="28"/>
        </w:rPr>
        <w:t>Ход игры</w:t>
      </w:r>
      <w:r w:rsidRPr="001C6A50">
        <w:rPr>
          <w:rFonts w:ascii="Times New Roman" w:hAnsi="Times New Roman" w:cs="Times New Roman"/>
          <w:sz w:val="28"/>
          <w:szCs w:val="28"/>
        </w:rPr>
        <w:t>: Используется кубик, на гранях которого изображено</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разное количество предметов:</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1 – 1 бабочка</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2 – 2 цветка</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3 – 3 клубнички</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lastRenderedPageBreak/>
        <w:t>4 – 4 листика</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5 – 5 шишек</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6 – 6 елочек</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Дети в кругу под веселую ритмичную музыку передают кубик по кругу, проговаривая:</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Ты возьми веселый кубик,</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Передай его друзьям,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Что покажет этот кубик –</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Повтори за ним ты сам!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Ребенок бросает кубик в круг. Педагог предлагает ему или всем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играющим сосчитать, сколько, например, цветочков изображено </w:t>
      </w:r>
      <w:proofErr w:type="gramStart"/>
      <w:r w:rsidRPr="001C6A50">
        <w:rPr>
          <w:rFonts w:ascii="Times New Roman" w:hAnsi="Times New Roman" w:cs="Times New Roman"/>
          <w:sz w:val="28"/>
          <w:szCs w:val="28"/>
        </w:rPr>
        <w:t>на</w:t>
      </w:r>
      <w:proofErr w:type="gramEnd"/>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выпавшей грани кубика. Затем дети столько же раз хлопают в ладоши и т.д. Сопровождать «звучащие» жесты нужно счетом вслух.</w:t>
      </w:r>
    </w:p>
    <w:p w:rsidR="005A4EE9" w:rsidRPr="001C6A50" w:rsidRDefault="005A4EE9" w:rsidP="00E602E6">
      <w:pPr>
        <w:spacing w:line="240" w:lineRule="auto"/>
        <w:ind w:firstLine="709"/>
        <w:contextualSpacing/>
        <w:jc w:val="both"/>
        <w:rPr>
          <w:rFonts w:ascii="Times New Roman" w:hAnsi="Times New Roman" w:cs="Times New Roman"/>
          <w:b/>
          <w:sz w:val="28"/>
          <w:szCs w:val="28"/>
        </w:rPr>
      </w:pPr>
    </w:p>
    <w:p w:rsidR="005A4EE9" w:rsidRDefault="005A4EE9" w:rsidP="00E602E6">
      <w:pPr>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«Большие и маленькие»</w:t>
      </w:r>
    </w:p>
    <w:p w:rsidR="001C6A50" w:rsidRPr="001C6A50" w:rsidRDefault="001C6A50" w:rsidP="00E602E6">
      <w:pPr>
        <w:spacing w:line="240" w:lineRule="auto"/>
        <w:ind w:firstLine="709"/>
        <w:contextualSpacing/>
        <w:jc w:val="both"/>
        <w:rPr>
          <w:rFonts w:ascii="Times New Roman" w:hAnsi="Times New Roman" w:cs="Times New Roman"/>
          <w:b/>
          <w:sz w:val="28"/>
          <w:szCs w:val="28"/>
        </w:rPr>
      </w:pPr>
    </w:p>
    <w:p w:rsidR="005A4EE9" w:rsidRDefault="003009CF" w:rsidP="00E602E6">
      <w:pPr>
        <w:spacing w:line="240" w:lineRule="auto"/>
        <w:ind w:firstLine="709"/>
        <w:contextualSpacing/>
        <w:jc w:val="both"/>
        <w:rPr>
          <w:rFonts w:ascii="Times New Roman" w:hAnsi="Times New Roman" w:cs="Times New Roman"/>
          <w:sz w:val="28"/>
          <w:szCs w:val="28"/>
        </w:rPr>
      </w:pPr>
      <w:r w:rsidRPr="003009CF">
        <w:rPr>
          <w:rFonts w:ascii="Times New Roman" w:hAnsi="Times New Roman" w:cs="Times New Roman"/>
          <w:b/>
          <w:sz w:val="28"/>
          <w:szCs w:val="28"/>
        </w:rPr>
        <w:t>Цель</w:t>
      </w:r>
      <w:r w:rsidR="005A4EE9" w:rsidRPr="003009CF">
        <w:rPr>
          <w:rFonts w:ascii="Times New Roman" w:hAnsi="Times New Roman" w:cs="Times New Roman"/>
          <w:b/>
          <w:sz w:val="28"/>
          <w:szCs w:val="28"/>
        </w:rPr>
        <w:t>:</w:t>
      </w:r>
      <w:r w:rsidR="005A4EE9" w:rsidRPr="001C6A50">
        <w:rPr>
          <w:rFonts w:ascii="Times New Roman" w:hAnsi="Times New Roman" w:cs="Times New Roman"/>
          <w:sz w:val="28"/>
          <w:szCs w:val="28"/>
        </w:rPr>
        <w:t xml:space="preserve"> Учить детей различать короткие и долгие звуки, уметь </w:t>
      </w:r>
      <w:proofErr w:type="gramStart"/>
      <w:r w:rsidR="005A4EE9" w:rsidRPr="001C6A50">
        <w:rPr>
          <w:rFonts w:ascii="Times New Roman" w:hAnsi="Times New Roman" w:cs="Times New Roman"/>
          <w:sz w:val="28"/>
          <w:szCs w:val="28"/>
        </w:rPr>
        <w:t>прохлопать</w:t>
      </w:r>
      <w:proofErr w:type="gramEnd"/>
      <w:r w:rsidR="005A4EE9" w:rsidRPr="001C6A50">
        <w:rPr>
          <w:rFonts w:ascii="Times New Roman" w:hAnsi="Times New Roman" w:cs="Times New Roman"/>
          <w:sz w:val="28"/>
          <w:szCs w:val="28"/>
        </w:rPr>
        <w:t xml:space="preserve"> ритм.</w:t>
      </w:r>
    </w:p>
    <w:p w:rsidR="003009CF" w:rsidRPr="001C6A50" w:rsidRDefault="003009CF"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3009CF">
        <w:rPr>
          <w:rFonts w:ascii="Times New Roman" w:hAnsi="Times New Roman" w:cs="Times New Roman"/>
          <w:b/>
          <w:sz w:val="28"/>
          <w:szCs w:val="28"/>
        </w:rPr>
        <w:t>Ход игры:</w:t>
      </w:r>
      <w:r w:rsidRPr="001C6A50">
        <w:rPr>
          <w:rFonts w:ascii="Times New Roman" w:hAnsi="Times New Roman" w:cs="Times New Roman"/>
          <w:sz w:val="28"/>
          <w:szCs w:val="28"/>
        </w:rPr>
        <w:t xml:space="preserve"> Педагог предлагает детям послушать, кто идет по дорожке и повторить, как звучат шаги своими хлопками. Когда дети научатся различать короткие и долгие хлопки, педагог предлагает на слух определить «большие и маленькие» ножки, выполняя хлопки за ширмой или за спиной.</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Большие ноги шли по дороге: (долгие хлопки)</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Топ, топ, топ, топ!</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Маленькие ножки бежали по дорожке: (короткие хлопки)</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Топ, топ, топ, топ, топ, топ, топ, топ!</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Программное содержание: По слуховому восприятию учить детей различать короткие и долгие звуки, развивая тем самым ритмическую память, умение соотносить свои действия с музыкой – способность </w:t>
      </w:r>
      <w:proofErr w:type="gramStart"/>
      <w:r w:rsidRPr="001C6A50">
        <w:rPr>
          <w:rFonts w:ascii="Times New Roman" w:hAnsi="Times New Roman" w:cs="Times New Roman"/>
          <w:sz w:val="28"/>
          <w:szCs w:val="28"/>
        </w:rPr>
        <w:t>прохлопать</w:t>
      </w:r>
      <w:proofErr w:type="gramEnd"/>
      <w:r w:rsidRPr="001C6A50">
        <w:rPr>
          <w:rFonts w:ascii="Times New Roman" w:hAnsi="Times New Roman" w:cs="Times New Roman"/>
          <w:sz w:val="28"/>
          <w:szCs w:val="28"/>
        </w:rPr>
        <w:t xml:space="preserve"> ритмический рисунок мелодии руками, развивать музыкально – ритмическое восприятие.</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Игровые правила: Слушать звуки разной длительности, не мешать</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другим.</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Игровые действия: Отгадывать длительность звуков, прохлопывать</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их соответственно.</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p>
    <w:p w:rsidR="005A4EE9" w:rsidRDefault="005A4EE9" w:rsidP="00E602E6">
      <w:pPr>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«В лесу»</w:t>
      </w:r>
    </w:p>
    <w:p w:rsidR="001C6A50" w:rsidRPr="001C6A50" w:rsidRDefault="001C6A50" w:rsidP="00E602E6">
      <w:pPr>
        <w:spacing w:line="240" w:lineRule="auto"/>
        <w:ind w:firstLine="709"/>
        <w:contextualSpacing/>
        <w:jc w:val="both"/>
        <w:rPr>
          <w:rFonts w:ascii="Times New Roman" w:hAnsi="Times New Roman" w:cs="Times New Roman"/>
          <w:b/>
          <w:sz w:val="28"/>
          <w:szCs w:val="28"/>
        </w:rPr>
      </w:pPr>
    </w:p>
    <w:p w:rsidR="005A4EE9" w:rsidRDefault="003009CF" w:rsidP="00E602E6">
      <w:pPr>
        <w:spacing w:line="240" w:lineRule="auto"/>
        <w:ind w:firstLine="709"/>
        <w:contextualSpacing/>
        <w:jc w:val="both"/>
        <w:rPr>
          <w:rFonts w:ascii="Times New Roman" w:hAnsi="Times New Roman" w:cs="Times New Roman"/>
          <w:sz w:val="28"/>
          <w:szCs w:val="28"/>
        </w:rPr>
      </w:pPr>
      <w:r w:rsidRPr="003009CF">
        <w:rPr>
          <w:rFonts w:ascii="Times New Roman" w:hAnsi="Times New Roman" w:cs="Times New Roman"/>
          <w:b/>
          <w:sz w:val="28"/>
          <w:szCs w:val="28"/>
        </w:rPr>
        <w:t>Цель:</w:t>
      </w:r>
      <w:r w:rsidR="005A4EE9" w:rsidRPr="001C6A50">
        <w:rPr>
          <w:rFonts w:ascii="Times New Roman" w:hAnsi="Times New Roman" w:cs="Times New Roman"/>
          <w:sz w:val="28"/>
          <w:szCs w:val="28"/>
        </w:rPr>
        <w:t xml:space="preserve"> Развивать у детей </w:t>
      </w:r>
      <w:proofErr w:type="spellStart"/>
      <w:r w:rsidR="005A4EE9" w:rsidRPr="001C6A50">
        <w:rPr>
          <w:rFonts w:ascii="Times New Roman" w:hAnsi="Times New Roman" w:cs="Times New Roman"/>
          <w:sz w:val="28"/>
          <w:szCs w:val="28"/>
        </w:rPr>
        <w:t>звуко-высотный</w:t>
      </w:r>
      <w:proofErr w:type="spellEnd"/>
      <w:r w:rsidR="005A4EE9" w:rsidRPr="001C6A50">
        <w:rPr>
          <w:rFonts w:ascii="Times New Roman" w:hAnsi="Times New Roman" w:cs="Times New Roman"/>
          <w:sz w:val="28"/>
          <w:szCs w:val="28"/>
        </w:rPr>
        <w:t xml:space="preserve"> слух,</w:t>
      </w:r>
      <w:r>
        <w:rPr>
          <w:rFonts w:ascii="Times New Roman" w:hAnsi="Times New Roman" w:cs="Times New Roman"/>
          <w:sz w:val="28"/>
          <w:szCs w:val="28"/>
        </w:rPr>
        <w:t xml:space="preserve"> </w:t>
      </w:r>
      <w:r w:rsidR="005A4EE9" w:rsidRPr="001C6A50">
        <w:rPr>
          <w:rFonts w:ascii="Times New Roman" w:hAnsi="Times New Roman" w:cs="Times New Roman"/>
          <w:sz w:val="28"/>
          <w:szCs w:val="28"/>
        </w:rPr>
        <w:t>учить различать высокие, низкие и средние звуки. Развивать</w:t>
      </w:r>
      <w:r>
        <w:rPr>
          <w:rFonts w:ascii="Times New Roman" w:hAnsi="Times New Roman" w:cs="Times New Roman"/>
          <w:sz w:val="28"/>
          <w:szCs w:val="28"/>
        </w:rPr>
        <w:t xml:space="preserve"> </w:t>
      </w:r>
      <w:r w:rsidR="005A4EE9" w:rsidRPr="001C6A50">
        <w:rPr>
          <w:rFonts w:ascii="Times New Roman" w:hAnsi="Times New Roman" w:cs="Times New Roman"/>
          <w:sz w:val="28"/>
          <w:szCs w:val="28"/>
        </w:rPr>
        <w:t>чувство ритма, учить различать короткие и долгие звуки.</w:t>
      </w:r>
    </w:p>
    <w:p w:rsidR="003009CF" w:rsidRPr="001C6A50" w:rsidRDefault="003009CF"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3009CF">
        <w:rPr>
          <w:rFonts w:ascii="Times New Roman" w:hAnsi="Times New Roman" w:cs="Times New Roman"/>
          <w:b/>
          <w:sz w:val="28"/>
          <w:szCs w:val="28"/>
        </w:rPr>
        <w:t>Ход игры:</w:t>
      </w:r>
      <w:r w:rsidRPr="001C6A50">
        <w:rPr>
          <w:rFonts w:ascii="Times New Roman" w:hAnsi="Times New Roman" w:cs="Times New Roman"/>
          <w:sz w:val="28"/>
          <w:szCs w:val="28"/>
        </w:rPr>
        <w:t xml:space="preserve"> Педагог знакомит детей с высокими и средними звуками, после того, как дети достаточно хорошо усвоили это, им предлагают </w:t>
      </w:r>
      <w:r w:rsidRPr="001C6A50">
        <w:rPr>
          <w:rFonts w:ascii="Times New Roman" w:hAnsi="Times New Roman" w:cs="Times New Roman"/>
          <w:sz w:val="28"/>
          <w:szCs w:val="28"/>
        </w:rPr>
        <w:lastRenderedPageBreak/>
        <w:t xml:space="preserve">поиграть и угадать, кто живет в лесу. </w:t>
      </w:r>
      <w:proofErr w:type="gramStart"/>
      <w:r w:rsidRPr="001C6A50">
        <w:rPr>
          <w:rFonts w:ascii="Times New Roman" w:hAnsi="Times New Roman" w:cs="Times New Roman"/>
          <w:sz w:val="28"/>
          <w:szCs w:val="28"/>
        </w:rPr>
        <w:t>Для этого педагог исполняет мелодию «Мишка» в низком регистре, или «Зайка» в среднем, или «Птичка» в высоком регистре.</w:t>
      </w:r>
      <w:proofErr w:type="gramEnd"/>
      <w:r w:rsidRPr="001C6A50">
        <w:rPr>
          <w:rFonts w:ascii="Times New Roman" w:hAnsi="Times New Roman" w:cs="Times New Roman"/>
          <w:sz w:val="28"/>
          <w:szCs w:val="28"/>
        </w:rPr>
        <w:t xml:space="preserve"> Дети отгадывают и</w:t>
      </w:r>
      <w:r w:rsidR="003009CF">
        <w:rPr>
          <w:rFonts w:ascii="Times New Roman" w:hAnsi="Times New Roman" w:cs="Times New Roman"/>
          <w:sz w:val="28"/>
          <w:szCs w:val="28"/>
        </w:rPr>
        <w:t xml:space="preserve"> </w:t>
      </w:r>
      <w:r w:rsidRPr="001C6A50">
        <w:rPr>
          <w:rFonts w:ascii="Times New Roman" w:hAnsi="Times New Roman" w:cs="Times New Roman"/>
          <w:sz w:val="28"/>
          <w:szCs w:val="28"/>
        </w:rPr>
        <w:t>накрывают фишкой соответствующую картинку.</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В другом варианте игры педагог обращает внимание детей на</w:t>
      </w:r>
      <w:r w:rsidR="003009CF">
        <w:rPr>
          <w:rFonts w:ascii="Times New Roman" w:hAnsi="Times New Roman" w:cs="Times New Roman"/>
          <w:sz w:val="28"/>
          <w:szCs w:val="28"/>
        </w:rPr>
        <w:t xml:space="preserve"> </w:t>
      </w:r>
      <w:r w:rsidRPr="001C6A50">
        <w:rPr>
          <w:rFonts w:ascii="Times New Roman" w:hAnsi="Times New Roman" w:cs="Times New Roman"/>
          <w:sz w:val="28"/>
          <w:szCs w:val="28"/>
        </w:rPr>
        <w:t>ритм шагов различных зверей: Долгие звуки, когда шагает медведь</w:t>
      </w:r>
    </w:p>
    <w:p w:rsidR="005A4EE9"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и </w:t>
      </w:r>
      <w:proofErr w:type="gramStart"/>
      <w:r w:rsidRPr="001C6A50">
        <w:rPr>
          <w:rFonts w:ascii="Times New Roman" w:hAnsi="Times New Roman" w:cs="Times New Roman"/>
          <w:sz w:val="28"/>
          <w:szCs w:val="28"/>
        </w:rPr>
        <w:t>короткие</w:t>
      </w:r>
      <w:proofErr w:type="gramEnd"/>
      <w:r w:rsidRPr="001C6A50">
        <w:rPr>
          <w:rFonts w:ascii="Times New Roman" w:hAnsi="Times New Roman" w:cs="Times New Roman"/>
          <w:sz w:val="28"/>
          <w:szCs w:val="28"/>
        </w:rPr>
        <w:t xml:space="preserve">, когда прыгает зайка. В этом варианте игры дети по ритму шагов должны определить, кто идет по лесу, или, наоборот, уметь </w:t>
      </w:r>
      <w:proofErr w:type="gramStart"/>
      <w:r w:rsidRPr="001C6A50">
        <w:rPr>
          <w:rFonts w:ascii="Times New Roman" w:hAnsi="Times New Roman" w:cs="Times New Roman"/>
          <w:sz w:val="28"/>
          <w:szCs w:val="28"/>
        </w:rPr>
        <w:t>прохлопать</w:t>
      </w:r>
      <w:proofErr w:type="gramEnd"/>
      <w:r w:rsidRPr="001C6A50">
        <w:rPr>
          <w:rFonts w:ascii="Times New Roman" w:hAnsi="Times New Roman" w:cs="Times New Roman"/>
          <w:sz w:val="28"/>
          <w:szCs w:val="28"/>
        </w:rPr>
        <w:t xml:space="preserve"> ритм шагов медведя или зайца.</w:t>
      </w:r>
    </w:p>
    <w:p w:rsidR="00E602E6" w:rsidRPr="001C6A50" w:rsidRDefault="00E602E6"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-Как по лесу у нас,          </w:t>
      </w: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Зайка прыгает сейчас.   </w:t>
      </w:r>
    </w:p>
    <w:p w:rsidR="005A4EE9" w:rsidRDefault="00E602E6"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У него соседи</w:t>
      </w:r>
    </w:p>
    <w:p w:rsidR="00E602E6" w:rsidRDefault="00E602E6"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Бурые медведи.     </w:t>
      </w:r>
    </w:p>
    <w:p w:rsidR="00E602E6" w:rsidRDefault="00E602E6"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 xml:space="preserve">- А на ветке птичка,   </w:t>
      </w:r>
    </w:p>
    <w:p w:rsidR="00E602E6" w:rsidRDefault="00E602E6"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Птичка – невеличка!</w:t>
      </w:r>
    </w:p>
    <w:p w:rsidR="00E602E6" w:rsidRPr="001C6A50" w:rsidRDefault="00E602E6" w:rsidP="00E602E6">
      <w:pPr>
        <w:spacing w:line="240" w:lineRule="auto"/>
        <w:ind w:firstLine="709"/>
        <w:contextualSpacing/>
        <w:jc w:val="both"/>
        <w:rPr>
          <w:rFonts w:ascii="Times New Roman" w:hAnsi="Times New Roman" w:cs="Times New Roman"/>
          <w:b/>
          <w:sz w:val="28"/>
          <w:szCs w:val="28"/>
        </w:rPr>
      </w:pPr>
    </w:p>
    <w:p w:rsidR="005A4EE9" w:rsidRDefault="005A4EE9" w:rsidP="00E602E6">
      <w:pPr>
        <w:spacing w:line="240" w:lineRule="auto"/>
        <w:ind w:firstLine="709"/>
        <w:contextualSpacing/>
        <w:jc w:val="both"/>
        <w:rPr>
          <w:rFonts w:ascii="Times New Roman" w:hAnsi="Times New Roman" w:cs="Times New Roman"/>
          <w:b/>
          <w:sz w:val="28"/>
          <w:szCs w:val="28"/>
        </w:rPr>
      </w:pPr>
      <w:r w:rsidRPr="001C6A50">
        <w:rPr>
          <w:rFonts w:ascii="Times New Roman" w:hAnsi="Times New Roman" w:cs="Times New Roman"/>
          <w:b/>
          <w:sz w:val="28"/>
          <w:szCs w:val="28"/>
        </w:rPr>
        <w:t>«Выложи мелодию».</w:t>
      </w:r>
    </w:p>
    <w:p w:rsidR="001C6A50" w:rsidRPr="001C6A50" w:rsidRDefault="001C6A50" w:rsidP="00E602E6">
      <w:pPr>
        <w:spacing w:line="240" w:lineRule="auto"/>
        <w:ind w:firstLine="709"/>
        <w:contextualSpacing/>
        <w:jc w:val="both"/>
        <w:rPr>
          <w:rFonts w:ascii="Times New Roman" w:hAnsi="Times New Roman" w:cs="Times New Roman"/>
          <w:b/>
          <w:sz w:val="28"/>
          <w:szCs w:val="28"/>
        </w:rPr>
      </w:pPr>
    </w:p>
    <w:p w:rsidR="005A4EE9" w:rsidRDefault="00E602E6" w:rsidP="00E602E6">
      <w:pPr>
        <w:spacing w:line="240" w:lineRule="auto"/>
        <w:ind w:firstLine="709"/>
        <w:contextualSpacing/>
        <w:jc w:val="both"/>
        <w:rPr>
          <w:rFonts w:ascii="Times New Roman" w:hAnsi="Times New Roman" w:cs="Times New Roman"/>
          <w:sz w:val="28"/>
          <w:szCs w:val="28"/>
        </w:rPr>
      </w:pPr>
      <w:r w:rsidRPr="00E602E6">
        <w:rPr>
          <w:rFonts w:ascii="Times New Roman" w:hAnsi="Times New Roman" w:cs="Times New Roman"/>
          <w:b/>
          <w:sz w:val="28"/>
          <w:szCs w:val="28"/>
        </w:rPr>
        <w:t>Цель</w:t>
      </w:r>
      <w:r w:rsidR="005A4EE9" w:rsidRPr="00E602E6">
        <w:rPr>
          <w:rFonts w:ascii="Times New Roman" w:hAnsi="Times New Roman" w:cs="Times New Roman"/>
          <w:b/>
          <w:sz w:val="28"/>
          <w:szCs w:val="28"/>
        </w:rPr>
        <w:t>:</w:t>
      </w:r>
      <w:r w:rsidR="005A4EE9" w:rsidRPr="001C6A50">
        <w:rPr>
          <w:rFonts w:ascii="Times New Roman" w:hAnsi="Times New Roman" w:cs="Times New Roman"/>
          <w:sz w:val="28"/>
          <w:szCs w:val="28"/>
        </w:rPr>
        <w:t xml:space="preserve"> Развивать ритмический слух, упражнять детей в определении ритмического рисунка мелодии.</w:t>
      </w:r>
    </w:p>
    <w:p w:rsidR="00E602E6" w:rsidRPr="001C6A50" w:rsidRDefault="00E602E6" w:rsidP="00E602E6">
      <w:pPr>
        <w:spacing w:line="240" w:lineRule="auto"/>
        <w:ind w:firstLine="709"/>
        <w:contextualSpacing/>
        <w:jc w:val="both"/>
        <w:rPr>
          <w:rFonts w:ascii="Times New Roman" w:hAnsi="Times New Roman" w:cs="Times New Roman"/>
          <w:sz w:val="28"/>
          <w:szCs w:val="28"/>
        </w:rPr>
      </w:pPr>
    </w:p>
    <w:p w:rsidR="005A4EE9" w:rsidRPr="001C6A50" w:rsidRDefault="005A4EE9" w:rsidP="00E602E6">
      <w:pPr>
        <w:spacing w:line="240" w:lineRule="auto"/>
        <w:ind w:firstLine="709"/>
        <w:contextualSpacing/>
        <w:jc w:val="both"/>
        <w:rPr>
          <w:rFonts w:ascii="Times New Roman" w:hAnsi="Times New Roman" w:cs="Times New Roman"/>
          <w:sz w:val="28"/>
          <w:szCs w:val="28"/>
        </w:rPr>
      </w:pPr>
      <w:r w:rsidRPr="00E602E6">
        <w:rPr>
          <w:rFonts w:ascii="Times New Roman" w:hAnsi="Times New Roman" w:cs="Times New Roman"/>
          <w:b/>
          <w:sz w:val="28"/>
          <w:szCs w:val="28"/>
        </w:rPr>
        <w:t>Ход игры:</w:t>
      </w:r>
      <w:r w:rsidRPr="001C6A50">
        <w:rPr>
          <w:rFonts w:ascii="Times New Roman" w:hAnsi="Times New Roman" w:cs="Times New Roman"/>
          <w:sz w:val="28"/>
          <w:szCs w:val="28"/>
        </w:rPr>
        <w:t xml:space="preserve"> Педагог исполняет знакомые детям песни с разным ритмическим рисунком, предлагает детям его </w:t>
      </w:r>
      <w:proofErr w:type="gramStart"/>
      <w:r w:rsidRPr="001C6A50">
        <w:rPr>
          <w:rFonts w:ascii="Times New Roman" w:hAnsi="Times New Roman" w:cs="Times New Roman"/>
          <w:sz w:val="28"/>
          <w:szCs w:val="28"/>
        </w:rPr>
        <w:t>прохлопать</w:t>
      </w:r>
      <w:proofErr w:type="gramEnd"/>
      <w:r w:rsidRPr="001C6A50">
        <w:rPr>
          <w:rFonts w:ascii="Times New Roman" w:hAnsi="Times New Roman" w:cs="Times New Roman"/>
          <w:sz w:val="28"/>
          <w:szCs w:val="28"/>
        </w:rPr>
        <w:t>. Затем он показывает детям, как можно условно изобразить ритмический рисунок с использованием квадратов, обозначающих долгие звуки.</w:t>
      </w:r>
    </w:p>
    <w:p w:rsidR="00E602E6" w:rsidRDefault="005A4EE9" w:rsidP="00E602E6">
      <w:pPr>
        <w:spacing w:line="240" w:lineRule="auto"/>
        <w:ind w:firstLine="709"/>
        <w:contextualSpacing/>
        <w:jc w:val="both"/>
        <w:rPr>
          <w:rFonts w:ascii="Times New Roman" w:hAnsi="Times New Roman" w:cs="Times New Roman"/>
          <w:sz w:val="28"/>
          <w:szCs w:val="28"/>
        </w:rPr>
      </w:pPr>
      <w:r w:rsidRPr="001C6A50">
        <w:rPr>
          <w:rFonts w:ascii="Times New Roman" w:hAnsi="Times New Roman" w:cs="Times New Roman"/>
          <w:sz w:val="28"/>
          <w:szCs w:val="28"/>
        </w:rPr>
        <w:t>В ходе игры педагог исполняет знакомые детям песни и предлагает им выложить их ритмический рисунок. И наоборот просит детей вспомнить песню по предложенному педагогом условному изображению ритмического рисунка мелодии.</w:t>
      </w:r>
    </w:p>
    <w:p w:rsidR="00E602E6" w:rsidRDefault="00E602E6" w:rsidP="00E602E6">
      <w:pPr>
        <w:pStyle w:val="af4"/>
        <w:spacing w:before="67"/>
        <w:ind w:left="0" w:firstLine="709"/>
        <w:jc w:val="both"/>
        <w:rPr>
          <w:color w:val="000000" w:themeColor="text1"/>
          <w:szCs w:val="28"/>
        </w:rPr>
      </w:pPr>
      <w:r w:rsidRPr="00E602E6">
        <w:rPr>
          <w:color w:val="000000" w:themeColor="text1"/>
          <w:szCs w:val="28"/>
        </w:rPr>
        <w:t>Вы</w:t>
      </w:r>
      <w:r w:rsidRPr="00E602E6">
        <w:rPr>
          <w:color w:val="000000" w:themeColor="text1"/>
          <w:spacing w:val="-3"/>
          <w:szCs w:val="28"/>
        </w:rPr>
        <w:t xml:space="preserve"> </w:t>
      </w:r>
      <w:r w:rsidRPr="00E602E6">
        <w:rPr>
          <w:color w:val="000000" w:themeColor="text1"/>
          <w:szCs w:val="28"/>
        </w:rPr>
        <w:t>увидели</w:t>
      </w:r>
      <w:r w:rsidRPr="00E602E6">
        <w:rPr>
          <w:color w:val="000000" w:themeColor="text1"/>
          <w:spacing w:val="-3"/>
          <w:szCs w:val="28"/>
        </w:rPr>
        <w:t xml:space="preserve"> </w:t>
      </w:r>
      <w:r w:rsidRPr="00E602E6">
        <w:rPr>
          <w:color w:val="000000" w:themeColor="text1"/>
          <w:szCs w:val="28"/>
        </w:rPr>
        <w:t>практическую</w:t>
      </w:r>
      <w:r w:rsidRPr="00E602E6">
        <w:rPr>
          <w:color w:val="000000" w:themeColor="text1"/>
          <w:spacing w:val="-3"/>
          <w:szCs w:val="28"/>
        </w:rPr>
        <w:t xml:space="preserve"> </w:t>
      </w:r>
      <w:r w:rsidRPr="00E602E6">
        <w:rPr>
          <w:color w:val="000000" w:themeColor="text1"/>
          <w:szCs w:val="28"/>
        </w:rPr>
        <w:t>часть</w:t>
      </w:r>
      <w:r w:rsidRPr="00E602E6">
        <w:rPr>
          <w:color w:val="000000" w:themeColor="text1"/>
          <w:spacing w:val="-4"/>
          <w:szCs w:val="28"/>
        </w:rPr>
        <w:t xml:space="preserve"> </w:t>
      </w:r>
      <w:r w:rsidRPr="00E602E6">
        <w:rPr>
          <w:color w:val="000000" w:themeColor="text1"/>
          <w:szCs w:val="28"/>
        </w:rPr>
        <w:t>моего</w:t>
      </w:r>
      <w:r w:rsidRPr="00E602E6">
        <w:rPr>
          <w:color w:val="000000" w:themeColor="text1"/>
          <w:spacing w:val="-3"/>
          <w:szCs w:val="28"/>
        </w:rPr>
        <w:t xml:space="preserve"> </w:t>
      </w:r>
      <w:r w:rsidRPr="00E602E6">
        <w:rPr>
          <w:color w:val="000000" w:themeColor="text1"/>
          <w:szCs w:val="28"/>
        </w:rPr>
        <w:t>мастер-класса.</w:t>
      </w:r>
      <w:r w:rsidRPr="00E602E6">
        <w:rPr>
          <w:color w:val="000000" w:themeColor="text1"/>
          <w:spacing w:val="-4"/>
          <w:szCs w:val="28"/>
        </w:rPr>
        <w:t xml:space="preserve"> </w:t>
      </w:r>
      <w:r w:rsidRPr="00E602E6">
        <w:rPr>
          <w:color w:val="000000" w:themeColor="text1"/>
          <w:szCs w:val="28"/>
        </w:rPr>
        <w:t>Все</w:t>
      </w:r>
      <w:r w:rsidRPr="00E602E6">
        <w:rPr>
          <w:color w:val="000000" w:themeColor="text1"/>
          <w:spacing w:val="-6"/>
          <w:szCs w:val="28"/>
        </w:rPr>
        <w:t xml:space="preserve"> </w:t>
      </w:r>
      <w:r w:rsidRPr="00E602E6">
        <w:rPr>
          <w:color w:val="000000" w:themeColor="text1"/>
          <w:szCs w:val="28"/>
        </w:rPr>
        <w:t>игры</w:t>
      </w:r>
      <w:r w:rsidRPr="00E602E6">
        <w:rPr>
          <w:color w:val="000000" w:themeColor="text1"/>
          <w:spacing w:val="-3"/>
          <w:szCs w:val="28"/>
        </w:rPr>
        <w:t xml:space="preserve"> </w:t>
      </w:r>
      <w:r w:rsidRPr="00E602E6">
        <w:rPr>
          <w:color w:val="000000" w:themeColor="text1"/>
          <w:szCs w:val="28"/>
        </w:rPr>
        <w:t>проводились</w:t>
      </w:r>
      <w:r w:rsidRPr="00E602E6">
        <w:rPr>
          <w:color w:val="000000" w:themeColor="text1"/>
          <w:spacing w:val="-5"/>
          <w:szCs w:val="28"/>
        </w:rPr>
        <w:t xml:space="preserve"> </w:t>
      </w:r>
      <w:r w:rsidRPr="00E602E6">
        <w:rPr>
          <w:color w:val="000000" w:themeColor="text1"/>
          <w:szCs w:val="28"/>
        </w:rPr>
        <w:t>в тесно связи с музыкой. Ее эмоциональное наполнение способствует всестороннему развитию ребенка.</w:t>
      </w:r>
    </w:p>
    <w:p w:rsidR="0022636D" w:rsidRDefault="0022636D" w:rsidP="00E602E6">
      <w:pPr>
        <w:pStyle w:val="af4"/>
        <w:spacing w:before="67"/>
        <w:ind w:left="0" w:firstLine="709"/>
        <w:jc w:val="both"/>
        <w:rPr>
          <w:color w:val="000000" w:themeColor="text1"/>
          <w:szCs w:val="28"/>
        </w:rPr>
      </w:pPr>
    </w:p>
    <w:p w:rsidR="0022636D" w:rsidRPr="0022636D" w:rsidRDefault="0022636D" w:rsidP="0022636D">
      <w:pPr>
        <w:pStyle w:val="af4"/>
        <w:spacing w:before="67"/>
        <w:ind w:left="0" w:firstLine="709"/>
        <w:jc w:val="center"/>
        <w:rPr>
          <w:b/>
          <w:color w:val="000000" w:themeColor="text1"/>
          <w:szCs w:val="28"/>
        </w:rPr>
      </w:pPr>
      <w:r>
        <w:rPr>
          <w:b/>
          <w:color w:val="000000" w:themeColor="text1"/>
          <w:szCs w:val="28"/>
        </w:rPr>
        <w:t xml:space="preserve">3. </w:t>
      </w:r>
      <w:r w:rsidRPr="0022636D">
        <w:rPr>
          <w:b/>
          <w:color w:val="000000" w:themeColor="text1"/>
          <w:szCs w:val="28"/>
        </w:rPr>
        <w:t>Рефлексия</w:t>
      </w:r>
    </w:p>
    <w:p w:rsidR="0022636D" w:rsidRPr="00E602E6" w:rsidRDefault="0022636D" w:rsidP="0022636D">
      <w:pPr>
        <w:pStyle w:val="af4"/>
        <w:spacing w:before="67"/>
        <w:ind w:left="0" w:firstLine="709"/>
        <w:jc w:val="center"/>
        <w:rPr>
          <w:color w:val="000000" w:themeColor="text1"/>
          <w:szCs w:val="28"/>
        </w:rPr>
      </w:pPr>
    </w:p>
    <w:p w:rsidR="00E602E6" w:rsidRPr="00E602E6" w:rsidRDefault="00E602E6" w:rsidP="00E602E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2E6">
        <w:rPr>
          <w:rFonts w:ascii="Times New Roman" w:eastAsia="Times New Roman" w:hAnsi="Times New Roman" w:cs="Times New Roman"/>
          <w:color w:val="000000" w:themeColor="text1"/>
          <w:sz w:val="28"/>
          <w:szCs w:val="28"/>
          <w:lang w:eastAsia="ru-RU"/>
        </w:rPr>
        <w:t xml:space="preserve">Ну что ж, уважаемые </w:t>
      </w:r>
      <w:r w:rsidR="0022636D">
        <w:rPr>
          <w:rFonts w:ascii="Times New Roman" w:eastAsia="Times New Roman" w:hAnsi="Times New Roman" w:cs="Times New Roman"/>
          <w:color w:val="000000" w:themeColor="text1"/>
          <w:sz w:val="28"/>
          <w:szCs w:val="28"/>
          <w:lang w:eastAsia="ru-RU"/>
        </w:rPr>
        <w:t>родители</w:t>
      </w:r>
      <w:r w:rsidRPr="00E602E6">
        <w:rPr>
          <w:rFonts w:ascii="Times New Roman" w:eastAsia="Times New Roman" w:hAnsi="Times New Roman" w:cs="Times New Roman"/>
          <w:color w:val="000000" w:themeColor="text1"/>
          <w:sz w:val="28"/>
          <w:szCs w:val="28"/>
          <w:lang w:eastAsia="ru-RU"/>
        </w:rPr>
        <w:t>, пришло время подвести итог нашего</w:t>
      </w:r>
      <w:r>
        <w:rPr>
          <w:rFonts w:ascii="Times New Roman" w:eastAsia="Times New Roman" w:hAnsi="Times New Roman" w:cs="Times New Roman"/>
          <w:color w:val="000000" w:themeColor="text1"/>
          <w:sz w:val="28"/>
          <w:szCs w:val="28"/>
          <w:lang w:eastAsia="ru-RU"/>
        </w:rPr>
        <w:t xml:space="preserve"> </w:t>
      </w:r>
      <w:r w:rsidRPr="00E602E6">
        <w:rPr>
          <w:rFonts w:ascii="Times New Roman" w:eastAsia="Times New Roman" w:hAnsi="Times New Roman" w:cs="Times New Roman"/>
          <w:color w:val="000000" w:themeColor="text1"/>
          <w:sz w:val="28"/>
          <w:szCs w:val="28"/>
          <w:lang w:eastAsia="ru-RU"/>
        </w:rPr>
        <w:t>мероприятия. Перед вами нотный стан, но на нём нет ноток. Давайте</w:t>
      </w:r>
      <w:r>
        <w:rPr>
          <w:rFonts w:ascii="Times New Roman" w:eastAsia="Times New Roman" w:hAnsi="Times New Roman" w:cs="Times New Roman"/>
          <w:color w:val="000000" w:themeColor="text1"/>
          <w:sz w:val="28"/>
          <w:szCs w:val="28"/>
          <w:lang w:eastAsia="ru-RU"/>
        </w:rPr>
        <w:t xml:space="preserve"> </w:t>
      </w:r>
      <w:r w:rsidRPr="00E602E6">
        <w:rPr>
          <w:rFonts w:ascii="Times New Roman" w:eastAsia="Times New Roman" w:hAnsi="Times New Roman" w:cs="Times New Roman"/>
          <w:color w:val="000000" w:themeColor="text1"/>
          <w:sz w:val="28"/>
          <w:szCs w:val="28"/>
          <w:lang w:eastAsia="ru-RU"/>
        </w:rPr>
        <w:t>разместим здесь разноцветные нотки. Выбрать цвет ноток вам поможет</w:t>
      </w:r>
      <w:r>
        <w:rPr>
          <w:rFonts w:ascii="Times New Roman" w:eastAsia="Times New Roman" w:hAnsi="Times New Roman" w:cs="Times New Roman"/>
          <w:color w:val="000000" w:themeColor="text1"/>
          <w:sz w:val="28"/>
          <w:szCs w:val="28"/>
          <w:lang w:eastAsia="ru-RU"/>
        </w:rPr>
        <w:t xml:space="preserve"> </w:t>
      </w:r>
      <w:r w:rsidRPr="00E602E6">
        <w:rPr>
          <w:rFonts w:ascii="Times New Roman" w:eastAsia="Times New Roman" w:hAnsi="Times New Roman" w:cs="Times New Roman"/>
          <w:color w:val="000000" w:themeColor="text1"/>
          <w:sz w:val="28"/>
          <w:szCs w:val="28"/>
          <w:lang w:eastAsia="ru-RU"/>
        </w:rPr>
        <w:t>подсказка на экране.</w:t>
      </w:r>
    </w:p>
    <w:p w:rsidR="00E602E6" w:rsidRPr="00E602E6" w:rsidRDefault="00E602E6" w:rsidP="0022636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2E6">
        <w:rPr>
          <w:rFonts w:ascii="Times New Roman" w:eastAsia="Times New Roman" w:hAnsi="Times New Roman" w:cs="Times New Roman"/>
          <w:color w:val="000000" w:themeColor="text1"/>
          <w:sz w:val="28"/>
          <w:szCs w:val="28"/>
          <w:lang w:eastAsia="ru-RU"/>
        </w:rPr>
        <w:t>Красная но</w:t>
      </w:r>
      <w:r w:rsidR="0022636D">
        <w:rPr>
          <w:rFonts w:ascii="Times New Roman" w:eastAsia="Times New Roman" w:hAnsi="Times New Roman" w:cs="Times New Roman"/>
          <w:color w:val="000000" w:themeColor="text1"/>
          <w:sz w:val="28"/>
          <w:szCs w:val="28"/>
          <w:lang w:eastAsia="ru-RU"/>
        </w:rPr>
        <w:t xml:space="preserve">тка </w:t>
      </w:r>
      <w:r w:rsidR="0022636D" w:rsidRPr="001C6A50">
        <w:rPr>
          <w:rFonts w:ascii="Times New Roman" w:eastAsia="Times New Roman" w:hAnsi="Times New Roman" w:cs="Times New Roman"/>
          <w:color w:val="000000"/>
          <w:sz w:val="28"/>
          <w:szCs w:val="28"/>
          <w:lang w:eastAsia="ru-RU"/>
        </w:rPr>
        <w:t>–</w:t>
      </w:r>
      <w:r w:rsidR="0022636D">
        <w:rPr>
          <w:rFonts w:ascii="Times New Roman" w:eastAsia="Times New Roman" w:hAnsi="Times New Roman" w:cs="Times New Roman"/>
          <w:color w:val="000000" w:themeColor="text1"/>
          <w:sz w:val="28"/>
          <w:szCs w:val="28"/>
          <w:lang w:eastAsia="ru-RU"/>
        </w:rPr>
        <w:t xml:space="preserve"> было актуально, интересно.</w:t>
      </w:r>
    </w:p>
    <w:p w:rsidR="00E602E6" w:rsidRPr="00E602E6" w:rsidRDefault="00E602E6" w:rsidP="0022636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2E6">
        <w:rPr>
          <w:rFonts w:ascii="Times New Roman" w:eastAsia="Times New Roman" w:hAnsi="Times New Roman" w:cs="Times New Roman"/>
          <w:color w:val="000000" w:themeColor="text1"/>
          <w:sz w:val="28"/>
          <w:szCs w:val="28"/>
          <w:lang w:eastAsia="ru-RU"/>
        </w:rPr>
        <w:t>Жёлтая нотка</w:t>
      </w:r>
      <w:r w:rsidR="0022636D">
        <w:rPr>
          <w:rFonts w:ascii="Times New Roman" w:eastAsia="Times New Roman" w:hAnsi="Times New Roman" w:cs="Times New Roman"/>
          <w:color w:val="000000" w:themeColor="text1"/>
          <w:sz w:val="28"/>
          <w:szCs w:val="28"/>
          <w:lang w:eastAsia="ru-RU"/>
        </w:rPr>
        <w:t xml:space="preserve"> </w:t>
      </w:r>
      <w:r w:rsidR="0022636D" w:rsidRPr="001C6A50">
        <w:rPr>
          <w:rFonts w:ascii="Times New Roman" w:eastAsia="Times New Roman" w:hAnsi="Times New Roman" w:cs="Times New Roman"/>
          <w:color w:val="000000"/>
          <w:sz w:val="28"/>
          <w:szCs w:val="28"/>
          <w:lang w:eastAsia="ru-RU"/>
        </w:rPr>
        <w:t>–</w:t>
      </w:r>
      <w:r w:rsidR="0022636D">
        <w:rPr>
          <w:rFonts w:ascii="Times New Roman" w:eastAsia="Times New Roman" w:hAnsi="Times New Roman" w:cs="Times New Roman"/>
          <w:color w:val="000000" w:themeColor="text1"/>
          <w:sz w:val="28"/>
          <w:szCs w:val="28"/>
          <w:lang w:eastAsia="ru-RU"/>
        </w:rPr>
        <w:t xml:space="preserve"> было неплохо.</w:t>
      </w:r>
    </w:p>
    <w:p w:rsidR="005A4EE9" w:rsidRPr="0022636D" w:rsidRDefault="00E602E6" w:rsidP="0022636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02E6">
        <w:rPr>
          <w:rFonts w:ascii="Times New Roman" w:eastAsia="Times New Roman" w:hAnsi="Times New Roman" w:cs="Times New Roman"/>
          <w:color w:val="000000" w:themeColor="text1"/>
          <w:sz w:val="28"/>
          <w:szCs w:val="28"/>
          <w:lang w:eastAsia="ru-RU"/>
        </w:rPr>
        <w:t>Синяя нотка</w:t>
      </w:r>
      <w:r w:rsidR="0022636D">
        <w:rPr>
          <w:rFonts w:ascii="Times New Roman" w:eastAsia="Times New Roman" w:hAnsi="Times New Roman" w:cs="Times New Roman"/>
          <w:color w:val="000000" w:themeColor="text1"/>
          <w:sz w:val="28"/>
          <w:szCs w:val="28"/>
          <w:lang w:eastAsia="ru-RU"/>
        </w:rPr>
        <w:t xml:space="preserve"> </w:t>
      </w:r>
      <w:r w:rsidR="0022636D" w:rsidRPr="001C6A50">
        <w:rPr>
          <w:rFonts w:ascii="Times New Roman" w:eastAsia="Times New Roman" w:hAnsi="Times New Roman" w:cs="Times New Roman"/>
          <w:color w:val="000000"/>
          <w:sz w:val="28"/>
          <w:szCs w:val="28"/>
          <w:lang w:eastAsia="ru-RU"/>
        </w:rPr>
        <w:t>–</w:t>
      </w:r>
      <w:r w:rsidRPr="00E602E6">
        <w:rPr>
          <w:rFonts w:ascii="Times New Roman" w:eastAsia="Times New Roman" w:hAnsi="Times New Roman" w:cs="Times New Roman"/>
          <w:color w:val="000000" w:themeColor="text1"/>
          <w:sz w:val="28"/>
          <w:szCs w:val="28"/>
          <w:lang w:eastAsia="ru-RU"/>
        </w:rPr>
        <w:t xml:space="preserve"> было скучно, тоскливо и вы ничего не поняли по теме.</w:t>
      </w:r>
    </w:p>
    <w:p w:rsidR="00541594" w:rsidRPr="001C6A50" w:rsidRDefault="00541594" w:rsidP="001C6A50">
      <w:pPr>
        <w:jc w:val="both"/>
        <w:rPr>
          <w:rFonts w:ascii="Times New Roman" w:hAnsi="Times New Roman" w:cs="Times New Roman"/>
          <w:sz w:val="28"/>
          <w:szCs w:val="28"/>
        </w:rPr>
      </w:pPr>
    </w:p>
    <w:sectPr w:rsidR="00541594" w:rsidRPr="001C6A50" w:rsidSect="00541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EE9"/>
    <w:rsid w:val="000C1384"/>
    <w:rsid w:val="001A603A"/>
    <w:rsid w:val="001C6A50"/>
    <w:rsid w:val="0022636D"/>
    <w:rsid w:val="003009CF"/>
    <w:rsid w:val="00541594"/>
    <w:rsid w:val="005A4EE9"/>
    <w:rsid w:val="008A37A1"/>
    <w:rsid w:val="00936DDA"/>
    <w:rsid w:val="00B02555"/>
    <w:rsid w:val="00E220D0"/>
    <w:rsid w:val="00E60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E9"/>
    <w:pPr>
      <w:spacing w:after="200" w:line="276" w:lineRule="auto"/>
      <w:jc w:val="left"/>
    </w:pPr>
  </w:style>
  <w:style w:type="paragraph" w:styleId="1">
    <w:name w:val="heading 1"/>
    <w:basedOn w:val="a"/>
    <w:next w:val="a"/>
    <w:link w:val="10"/>
    <w:uiPriority w:val="9"/>
    <w:qFormat/>
    <w:rsid w:val="008A37A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A37A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37A1"/>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37A1"/>
    <w:pPr>
      <w:keepNext/>
      <w:keepLines/>
      <w:spacing w:before="200" w:after="0" w:line="240" w:lineRule="auto"/>
      <w:jc w:val="both"/>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A37A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A37A1"/>
    <w:pPr>
      <w:keepNext/>
      <w:keepLines/>
      <w:spacing w:before="200" w:after="0" w:line="240" w:lineRule="auto"/>
      <w:jc w:val="both"/>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37A1"/>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A37A1"/>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A37A1"/>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7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A37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A37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A37A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A37A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A37A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A37A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A37A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A37A1"/>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8A37A1"/>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A37A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A37A1"/>
    <w:pPr>
      <w:numPr>
        <w:ilvl w:val="1"/>
      </w:numPr>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A37A1"/>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8A37A1"/>
    <w:rPr>
      <w:b/>
      <w:bCs/>
    </w:rPr>
  </w:style>
  <w:style w:type="character" w:styleId="a8">
    <w:name w:val="Emphasis"/>
    <w:basedOn w:val="a0"/>
    <w:uiPriority w:val="20"/>
    <w:qFormat/>
    <w:rsid w:val="008A37A1"/>
    <w:rPr>
      <w:i/>
      <w:iCs/>
    </w:rPr>
  </w:style>
  <w:style w:type="paragraph" w:styleId="a9">
    <w:name w:val="No Spacing"/>
    <w:basedOn w:val="a"/>
    <w:uiPriority w:val="1"/>
    <w:qFormat/>
    <w:rsid w:val="008A37A1"/>
    <w:pPr>
      <w:spacing w:after="0" w:line="240" w:lineRule="auto"/>
      <w:jc w:val="both"/>
    </w:pPr>
  </w:style>
  <w:style w:type="paragraph" w:styleId="aa">
    <w:name w:val="List Paragraph"/>
    <w:basedOn w:val="a"/>
    <w:uiPriority w:val="34"/>
    <w:qFormat/>
    <w:rsid w:val="008A37A1"/>
    <w:pPr>
      <w:spacing w:after="0" w:line="240" w:lineRule="auto"/>
      <w:ind w:left="720"/>
      <w:contextualSpacing/>
      <w:jc w:val="both"/>
    </w:pPr>
  </w:style>
  <w:style w:type="paragraph" w:styleId="21">
    <w:name w:val="Quote"/>
    <w:basedOn w:val="a"/>
    <w:next w:val="a"/>
    <w:link w:val="22"/>
    <w:uiPriority w:val="29"/>
    <w:qFormat/>
    <w:rsid w:val="008A37A1"/>
    <w:pPr>
      <w:spacing w:after="0" w:line="240" w:lineRule="auto"/>
      <w:jc w:val="both"/>
    </w:pPr>
    <w:rPr>
      <w:i/>
      <w:iCs/>
      <w:color w:val="000000" w:themeColor="text1"/>
    </w:rPr>
  </w:style>
  <w:style w:type="character" w:customStyle="1" w:styleId="22">
    <w:name w:val="Цитата 2 Знак"/>
    <w:basedOn w:val="a0"/>
    <w:link w:val="21"/>
    <w:uiPriority w:val="29"/>
    <w:rsid w:val="008A37A1"/>
    <w:rPr>
      <w:i/>
      <w:iCs/>
      <w:color w:val="000000" w:themeColor="text1"/>
    </w:rPr>
  </w:style>
  <w:style w:type="paragraph" w:styleId="ab">
    <w:name w:val="Intense Quote"/>
    <w:basedOn w:val="a"/>
    <w:next w:val="a"/>
    <w:link w:val="ac"/>
    <w:uiPriority w:val="30"/>
    <w:qFormat/>
    <w:rsid w:val="008A37A1"/>
    <w:pPr>
      <w:pBdr>
        <w:bottom w:val="single" w:sz="4" w:space="4" w:color="4F81BD" w:themeColor="accent1"/>
      </w:pBdr>
      <w:spacing w:before="200" w:after="280" w:line="240" w:lineRule="auto"/>
      <w:ind w:left="936" w:right="936"/>
      <w:jc w:val="both"/>
    </w:pPr>
    <w:rPr>
      <w:b/>
      <w:bCs/>
      <w:i/>
      <w:iCs/>
      <w:color w:val="4F81BD" w:themeColor="accent1"/>
    </w:rPr>
  </w:style>
  <w:style w:type="character" w:customStyle="1" w:styleId="ac">
    <w:name w:val="Выделенная цитата Знак"/>
    <w:basedOn w:val="a0"/>
    <w:link w:val="ab"/>
    <w:uiPriority w:val="30"/>
    <w:rsid w:val="008A37A1"/>
    <w:rPr>
      <w:b/>
      <w:bCs/>
      <w:i/>
      <w:iCs/>
      <w:color w:val="4F81BD" w:themeColor="accent1"/>
    </w:rPr>
  </w:style>
  <w:style w:type="character" w:styleId="ad">
    <w:name w:val="Subtle Emphasis"/>
    <w:uiPriority w:val="19"/>
    <w:qFormat/>
    <w:rsid w:val="008A37A1"/>
    <w:rPr>
      <w:i/>
      <w:iCs/>
      <w:color w:val="808080" w:themeColor="text1" w:themeTint="7F"/>
    </w:rPr>
  </w:style>
  <w:style w:type="character" w:styleId="ae">
    <w:name w:val="Intense Emphasis"/>
    <w:basedOn w:val="a0"/>
    <w:uiPriority w:val="21"/>
    <w:qFormat/>
    <w:rsid w:val="008A37A1"/>
    <w:rPr>
      <w:b/>
      <w:bCs/>
      <w:i/>
      <w:iCs/>
      <w:color w:val="4F81BD" w:themeColor="accent1"/>
    </w:rPr>
  </w:style>
  <w:style w:type="character" w:styleId="af">
    <w:name w:val="Subtle Reference"/>
    <w:basedOn w:val="a0"/>
    <w:uiPriority w:val="31"/>
    <w:qFormat/>
    <w:rsid w:val="008A37A1"/>
    <w:rPr>
      <w:smallCaps/>
      <w:color w:val="C0504D" w:themeColor="accent2"/>
      <w:u w:val="single"/>
    </w:rPr>
  </w:style>
  <w:style w:type="character" w:styleId="af0">
    <w:name w:val="Intense Reference"/>
    <w:basedOn w:val="a0"/>
    <w:uiPriority w:val="32"/>
    <w:qFormat/>
    <w:rsid w:val="008A37A1"/>
    <w:rPr>
      <w:b/>
      <w:bCs/>
      <w:smallCaps/>
      <w:color w:val="C0504D" w:themeColor="accent2"/>
      <w:spacing w:val="5"/>
      <w:u w:val="single"/>
    </w:rPr>
  </w:style>
  <w:style w:type="character" w:styleId="af1">
    <w:name w:val="Book Title"/>
    <w:basedOn w:val="a0"/>
    <w:uiPriority w:val="33"/>
    <w:qFormat/>
    <w:rsid w:val="008A37A1"/>
    <w:rPr>
      <w:b/>
      <w:bCs/>
      <w:smallCaps/>
      <w:spacing w:val="5"/>
    </w:rPr>
  </w:style>
  <w:style w:type="paragraph" w:styleId="af2">
    <w:name w:val="TOC Heading"/>
    <w:basedOn w:val="1"/>
    <w:next w:val="a"/>
    <w:uiPriority w:val="39"/>
    <w:semiHidden/>
    <w:unhideWhenUsed/>
    <w:qFormat/>
    <w:rsid w:val="008A37A1"/>
    <w:pPr>
      <w:outlineLvl w:val="9"/>
    </w:pPr>
  </w:style>
  <w:style w:type="paragraph" w:styleId="af3">
    <w:name w:val="Normal (Web)"/>
    <w:basedOn w:val="a"/>
    <w:uiPriority w:val="99"/>
    <w:unhideWhenUsed/>
    <w:rsid w:val="005A4EE9"/>
    <w:rPr>
      <w:rFonts w:ascii="Times New Roman" w:hAnsi="Times New Roman" w:cs="Times New Roman"/>
      <w:sz w:val="24"/>
      <w:szCs w:val="24"/>
    </w:rPr>
  </w:style>
  <w:style w:type="paragraph" w:customStyle="1" w:styleId="c18">
    <w:name w:val="c18"/>
    <w:basedOn w:val="a"/>
    <w:rsid w:val="005A4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A4EE9"/>
  </w:style>
  <w:style w:type="paragraph" w:customStyle="1" w:styleId="c19">
    <w:name w:val="c19"/>
    <w:basedOn w:val="a"/>
    <w:rsid w:val="005A4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rsid w:val="00E602E6"/>
    <w:pPr>
      <w:spacing w:after="0" w:line="240" w:lineRule="auto"/>
      <w:ind w:left="2"/>
    </w:pPr>
    <w:rPr>
      <w:rFonts w:ascii="Times New Roman" w:eastAsia="Times New Roman" w:hAnsi="Times New Roman" w:cs="Times New Roman"/>
      <w:color w:val="000000"/>
      <w:sz w:val="28"/>
      <w:szCs w:val="20"/>
      <w:lang w:eastAsia="ru-RU"/>
    </w:rPr>
  </w:style>
  <w:style w:type="character" w:customStyle="1" w:styleId="af5">
    <w:name w:val="Основной текст Знак"/>
    <w:basedOn w:val="a0"/>
    <w:link w:val="af4"/>
    <w:rsid w:val="00E602E6"/>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18474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Антонха</cp:lastModifiedBy>
  <cp:revision>3</cp:revision>
  <dcterms:created xsi:type="dcterms:W3CDTF">2021-03-27T14:01:00Z</dcterms:created>
  <dcterms:modified xsi:type="dcterms:W3CDTF">2025-06-24T11:09:00Z</dcterms:modified>
</cp:coreProperties>
</file>