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90A17" w14:textId="402F5F2F" w:rsidR="00DF63A8" w:rsidRPr="00DF63A8" w:rsidRDefault="00DF63A8" w:rsidP="00DF63A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F63A8">
        <w:rPr>
          <w:rFonts w:ascii="Times New Roman" w:hAnsi="Times New Roman" w:cs="Times New Roman"/>
          <w:sz w:val="28"/>
          <w:szCs w:val="28"/>
        </w:rPr>
        <w:t>План работы консультационного пункта «Диалог»</w:t>
      </w:r>
    </w:p>
    <w:p w14:paraId="67E6A890" w14:textId="0FF4DF83" w:rsidR="0030089D" w:rsidRDefault="00DF63A8" w:rsidP="00DF63A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F63A8">
        <w:rPr>
          <w:rFonts w:ascii="Times New Roman" w:hAnsi="Times New Roman" w:cs="Times New Roman"/>
          <w:sz w:val="28"/>
          <w:szCs w:val="28"/>
        </w:rPr>
        <w:t>МБДОУ «Детский сад № 92» корпус 2 на 2025-2026 учебный год</w:t>
      </w:r>
    </w:p>
    <w:p w14:paraId="5650D17F" w14:textId="77777777" w:rsidR="00DF63A8" w:rsidRPr="00DF63A8" w:rsidRDefault="00DF63A8" w:rsidP="00DF63A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736"/>
        <w:gridCol w:w="2360"/>
        <w:gridCol w:w="3118"/>
      </w:tblGrid>
      <w:tr w:rsidR="0030089D" w:rsidRPr="0030089D" w14:paraId="2BFEC85C" w14:textId="77777777" w:rsidTr="00DF63A8">
        <w:trPr>
          <w:trHeight w:val="9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D9ACB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2899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Тема и цель мероприятия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A6107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93584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выполнение</w:t>
            </w:r>
          </w:p>
          <w:p w14:paraId="0F46D8FB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30089D" w:rsidRPr="0030089D" w14:paraId="7A37FBA1" w14:textId="77777777" w:rsidTr="00DF63A8">
        <w:trPr>
          <w:trHeight w:val="14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4D95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3701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«Давайте познакомимся или кто такой учитель-дефектолог»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4EE18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Рекомендации для родителей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EC232" w14:textId="77777777" w:rsidR="0030089D" w:rsidRPr="00DF63A8" w:rsidRDefault="0030089D" w:rsidP="00DF63A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A8">
              <w:rPr>
                <w:rFonts w:ascii="Times New Roman" w:hAnsi="Times New Roman" w:cs="Times New Roman"/>
                <w:b/>
                <w:sz w:val="28"/>
                <w:szCs w:val="28"/>
              </w:rPr>
              <w:t>Учитель-дефектолог</w:t>
            </w:r>
            <w:r w:rsidRPr="00DF63A8">
              <w:rPr>
                <w:rFonts w:ascii="Times New Roman" w:hAnsi="Times New Roman" w:cs="Times New Roman"/>
                <w:sz w:val="28"/>
                <w:szCs w:val="28"/>
              </w:rPr>
              <w:t xml:space="preserve"> Мчедлидзе Татьяна</w:t>
            </w:r>
          </w:p>
          <w:p w14:paraId="5DDCC9D6" w14:textId="77777777" w:rsidR="0030089D" w:rsidRPr="0030089D" w:rsidRDefault="0030089D" w:rsidP="00DF63A8">
            <w:pPr>
              <w:pStyle w:val="ac"/>
              <w:jc w:val="center"/>
            </w:pPr>
            <w:r w:rsidRPr="00DF63A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30089D" w:rsidRPr="0030089D" w14:paraId="2C551355" w14:textId="77777777" w:rsidTr="00DF63A8">
        <w:trPr>
          <w:trHeight w:val="128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D52C3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E5AD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«Как помочь гиперактивному ребенку»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3C15E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EA5F" w14:textId="77777777" w:rsidR="0030089D" w:rsidRPr="0030089D" w:rsidRDefault="0030089D" w:rsidP="00D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A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 xml:space="preserve"> Харлова Светлана Сергеевна</w:t>
            </w:r>
          </w:p>
        </w:tc>
      </w:tr>
      <w:tr w:rsidR="0030089D" w:rsidRPr="0030089D" w14:paraId="5A6E1598" w14:textId="77777777" w:rsidTr="00DF63A8">
        <w:trPr>
          <w:trHeight w:val="16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36F08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66DE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«Почему ребенок молчит. Причины задержки речи»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07C6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Ответы на вопросы родителей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10873" w14:textId="77777777" w:rsidR="0030089D" w:rsidRPr="0030089D" w:rsidRDefault="0030089D" w:rsidP="00D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A8">
              <w:rPr>
                <w:rFonts w:ascii="Times New Roman" w:hAnsi="Times New Roman" w:cs="Times New Roman"/>
                <w:b/>
                <w:sz w:val="28"/>
                <w:szCs w:val="28"/>
              </w:rPr>
              <w:t>Учитель-логопед</w:t>
            </w: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 xml:space="preserve"> Шуваева Елена Вячеславовна</w:t>
            </w:r>
          </w:p>
        </w:tc>
      </w:tr>
      <w:tr w:rsidR="0030089D" w:rsidRPr="0030089D" w14:paraId="2C0DA102" w14:textId="77777777" w:rsidTr="00DF63A8">
        <w:trPr>
          <w:trHeight w:val="9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F3EC3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90D0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«Что такое логопедическая группа детского сада?»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B4A77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474F8" w14:textId="77777777" w:rsidR="0030089D" w:rsidRPr="00DF63A8" w:rsidRDefault="0030089D" w:rsidP="00DF6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3A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спец. группы</w:t>
            </w:r>
          </w:p>
          <w:p w14:paraId="614841B5" w14:textId="77777777" w:rsidR="0030089D" w:rsidRPr="0030089D" w:rsidRDefault="0030089D" w:rsidP="00D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Шевченко Наталья Геннадьевна</w:t>
            </w:r>
          </w:p>
        </w:tc>
      </w:tr>
      <w:tr w:rsidR="0030089D" w:rsidRPr="0030089D" w14:paraId="34BE928F" w14:textId="77777777" w:rsidTr="00DF63A8">
        <w:trPr>
          <w:trHeight w:val="1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A4EB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18106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«Методы социализации детей дошкольного возраста с ЗПР»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78C1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85916" w14:textId="77777777" w:rsidR="0030089D" w:rsidRPr="00DF63A8" w:rsidRDefault="0030089D" w:rsidP="00DF6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3A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спец. группы</w:t>
            </w:r>
          </w:p>
          <w:p w14:paraId="635E53B8" w14:textId="77777777" w:rsidR="0030089D" w:rsidRPr="0030089D" w:rsidRDefault="0030089D" w:rsidP="00D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Соболева Анна Викторовна</w:t>
            </w:r>
          </w:p>
        </w:tc>
      </w:tr>
      <w:tr w:rsidR="0030089D" w:rsidRPr="0030089D" w14:paraId="22216205" w14:textId="77777777" w:rsidTr="00DF63A8">
        <w:trPr>
          <w:trHeight w:val="2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95430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F7FEB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«Музыка и подготовка ко сну»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B22F9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9AB09" w14:textId="77777777" w:rsidR="0030089D" w:rsidRPr="00DF63A8" w:rsidRDefault="0030089D" w:rsidP="00DF6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3A8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руководитель</w:t>
            </w:r>
          </w:p>
          <w:p w14:paraId="3833466C" w14:textId="77777777" w:rsidR="0030089D" w:rsidRPr="0030089D" w:rsidRDefault="0030089D" w:rsidP="00D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Храпова Надежда Николаевна</w:t>
            </w:r>
          </w:p>
        </w:tc>
      </w:tr>
      <w:tr w:rsidR="0030089D" w:rsidRPr="0030089D" w14:paraId="1C61A5FF" w14:textId="77777777" w:rsidTr="00DF63A8">
        <w:trPr>
          <w:trHeight w:val="128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A29E9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6D685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«Воспитание души ребенка с помощью музыки»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05DFF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2C386" w14:textId="77777777" w:rsidR="0030089D" w:rsidRPr="00DF63A8" w:rsidRDefault="0030089D" w:rsidP="00DF63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3A8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руководитель</w:t>
            </w:r>
          </w:p>
          <w:p w14:paraId="5373CBE3" w14:textId="77777777" w:rsidR="0030089D" w:rsidRPr="0030089D" w:rsidRDefault="0030089D" w:rsidP="00D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Клемешова</w:t>
            </w:r>
            <w:proofErr w:type="spellEnd"/>
            <w:r w:rsidRPr="0030089D">
              <w:rPr>
                <w:rFonts w:ascii="Times New Roman" w:hAnsi="Times New Roman" w:cs="Times New Roman"/>
                <w:sz w:val="28"/>
                <w:szCs w:val="28"/>
              </w:rPr>
              <w:t xml:space="preserve"> Лилия Петровна</w:t>
            </w:r>
          </w:p>
        </w:tc>
      </w:tr>
      <w:tr w:rsidR="0030089D" w:rsidRPr="0030089D" w14:paraId="681AB6A6" w14:textId="77777777" w:rsidTr="00DF63A8">
        <w:trPr>
          <w:trHeight w:val="12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FC01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A070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«Игры с обручем: интересно и полезно»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95A4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1B42F" w14:textId="77777777" w:rsidR="0030089D" w:rsidRPr="00DF63A8" w:rsidRDefault="0030089D" w:rsidP="00DF63A8">
            <w:pPr>
              <w:pStyle w:val="ac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3A8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 по</w:t>
            </w:r>
          </w:p>
          <w:p w14:paraId="5A9A2F70" w14:textId="77777777" w:rsidR="0030089D" w:rsidRPr="0030089D" w:rsidRDefault="0030089D" w:rsidP="00DF63A8">
            <w:pPr>
              <w:pStyle w:val="ac"/>
              <w:jc w:val="center"/>
            </w:pPr>
            <w:r w:rsidRPr="00DF63A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культуре</w:t>
            </w:r>
            <w:r w:rsidRPr="00DF6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63A8">
              <w:rPr>
                <w:rFonts w:ascii="Times New Roman" w:hAnsi="Times New Roman" w:cs="Times New Roman"/>
                <w:sz w:val="28"/>
                <w:szCs w:val="28"/>
              </w:rPr>
              <w:t>Бартули</w:t>
            </w:r>
            <w:proofErr w:type="spellEnd"/>
            <w:r w:rsidRPr="00DF63A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</w:tr>
      <w:tr w:rsidR="0030089D" w:rsidRPr="0030089D" w14:paraId="6A90DC53" w14:textId="77777777" w:rsidTr="00DF63A8">
        <w:trPr>
          <w:trHeight w:val="1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DEBC6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AF33B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«Как помочь неговорящему ребенку?»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F247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14:paraId="5CF87172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51295" w14:textId="77777777" w:rsidR="0030089D" w:rsidRPr="00DF63A8" w:rsidRDefault="0030089D" w:rsidP="00DF63A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A8">
              <w:rPr>
                <w:rFonts w:ascii="Times New Roman" w:hAnsi="Times New Roman" w:cs="Times New Roman"/>
                <w:b/>
                <w:sz w:val="28"/>
                <w:szCs w:val="28"/>
              </w:rPr>
              <w:t>Учитель-логопед</w:t>
            </w:r>
            <w:r w:rsidRPr="00DF63A8">
              <w:rPr>
                <w:rFonts w:ascii="Times New Roman" w:hAnsi="Times New Roman" w:cs="Times New Roman"/>
                <w:sz w:val="28"/>
                <w:szCs w:val="28"/>
              </w:rPr>
              <w:t xml:space="preserve"> Шуваева Елена</w:t>
            </w:r>
          </w:p>
          <w:p w14:paraId="2346B4C0" w14:textId="77777777" w:rsidR="0030089D" w:rsidRPr="0030089D" w:rsidRDefault="0030089D" w:rsidP="00DF63A8">
            <w:pPr>
              <w:pStyle w:val="ac"/>
              <w:jc w:val="center"/>
            </w:pPr>
            <w:r w:rsidRPr="00DF63A8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30089D" w:rsidRPr="0030089D" w14:paraId="1A9038E6" w14:textId="77777777" w:rsidTr="00DF63A8">
        <w:trPr>
          <w:trHeight w:val="9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14D4B" w14:textId="77777777" w:rsidR="0030089D" w:rsidRPr="0030089D" w:rsidRDefault="0030089D" w:rsidP="003008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F1AB9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«Создание условий для эмоционального интеллекта у дошкольника»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1B4C" w14:textId="77777777" w:rsidR="0030089D" w:rsidRPr="0030089D" w:rsidRDefault="0030089D" w:rsidP="00300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1289F" w14:textId="77777777" w:rsidR="0030089D" w:rsidRPr="0030089D" w:rsidRDefault="0030089D" w:rsidP="00DF6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A8"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</w:t>
            </w:r>
            <w:r w:rsidRPr="0030089D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bookmarkStart w:id="0" w:name="_GoBack"/>
            <w:bookmarkEnd w:id="0"/>
            <w:r w:rsidRPr="0030089D">
              <w:rPr>
                <w:rFonts w:ascii="Times New Roman" w:hAnsi="Times New Roman" w:cs="Times New Roman"/>
                <w:sz w:val="28"/>
                <w:szCs w:val="28"/>
              </w:rPr>
              <w:t>арлова Светлана Сергеевна</w:t>
            </w:r>
          </w:p>
        </w:tc>
      </w:tr>
    </w:tbl>
    <w:p w14:paraId="29E3A0EE" w14:textId="77777777" w:rsidR="0030089D" w:rsidRPr="0030089D" w:rsidRDefault="0030089D" w:rsidP="003008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575BD8" w14:textId="77777777" w:rsidR="00105FC1" w:rsidRPr="0030089D" w:rsidRDefault="00105FC1">
      <w:pPr>
        <w:rPr>
          <w:rFonts w:ascii="Times New Roman" w:hAnsi="Times New Roman" w:cs="Times New Roman"/>
          <w:sz w:val="28"/>
          <w:szCs w:val="28"/>
        </w:rPr>
      </w:pPr>
    </w:p>
    <w:sectPr w:rsidR="00105FC1" w:rsidRPr="0030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9D"/>
    <w:rsid w:val="00092686"/>
    <w:rsid w:val="00105FC1"/>
    <w:rsid w:val="001F4549"/>
    <w:rsid w:val="0030089D"/>
    <w:rsid w:val="00DF63A8"/>
    <w:rsid w:val="00F2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0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8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8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8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8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8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8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00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8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8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8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8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089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DF63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8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8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8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8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8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8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00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8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8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8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8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089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DF6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2025-11-17T02:44:00Z</dcterms:created>
  <dcterms:modified xsi:type="dcterms:W3CDTF">2025-11-17T06:30:00Z</dcterms:modified>
</cp:coreProperties>
</file>